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C2" w:rsidRDefault="00A86E6E" w:rsidP="00724EAB">
      <w:pPr>
        <w:jc w:val="center"/>
        <w:rPr>
          <w:b/>
          <w:sz w:val="28"/>
          <w:szCs w:val="28"/>
        </w:rPr>
      </w:pPr>
      <w:r w:rsidRPr="00F92A9C">
        <w:rPr>
          <w:b/>
          <w:sz w:val="28"/>
          <w:szCs w:val="28"/>
        </w:rPr>
        <w:t xml:space="preserve">Compte rendu de la rencontre du 11 décembre 2014 </w:t>
      </w:r>
    </w:p>
    <w:p w:rsidR="00A86E6E" w:rsidRPr="00F92A9C" w:rsidRDefault="00A86E6E" w:rsidP="00724EAB">
      <w:pPr>
        <w:jc w:val="center"/>
        <w:rPr>
          <w:b/>
          <w:sz w:val="28"/>
          <w:szCs w:val="28"/>
        </w:rPr>
      </w:pPr>
      <w:proofErr w:type="gramStart"/>
      <w:r w:rsidRPr="00F92A9C">
        <w:rPr>
          <w:b/>
          <w:sz w:val="28"/>
          <w:szCs w:val="28"/>
        </w:rPr>
        <w:t>au</w:t>
      </w:r>
      <w:proofErr w:type="gramEnd"/>
      <w:r w:rsidRPr="00F92A9C">
        <w:rPr>
          <w:b/>
          <w:sz w:val="28"/>
          <w:szCs w:val="28"/>
        </w:rPr>
        <w:t xml:space="preserve"> Centre Social Maison Bonhomme</w:t>
      </w:r>
    </w:p>
    <w:p w:rsidR="002A237D" w:rsidRPr="00F92A9C" w:rsidRDefault="00A86E6E" w:rsidP="00724EAB">
      <w:pPr>
        <w:jc w:val="center"/>
        <w:rPr>
          <w:b/>
          <w:sz w:val="28"/>
          <w:szCs w:val="28"/>
        </w:rPr>
      </w:pPr>
      <w:r w:rsidRPr="00F92A9C">
        <w:rPr>
          <w:b/>
          <w:sz w:val="28"/>
          <w:szCs w:val="28"/>
        </w:rPr>
        <w:t>(Suite à l’assemblée plénière du 20 novembre 2014)</w:t>
      </w:r>
    </w:p>
    <w:p w:rsidR="00A86E6E" w:rsidRDefault="00A86E6E" w:rsidP="00724EAB">
      <w:pPr>
        <w:jc w:val="center"/>
      </w:pPr>
    </w:p>
    <w:p w:rsidR="00A86E6E" w:rsidRDefault="00A86E6E" w:rsidP="00724EAB">
      <w:r>
        <w:t xml:space="preserve">Animation de la réunion Corinne </w:t>
      </w:r>
      <w:proofErr w:type="spellStart"/>
      <w:r w:rsidR="00F92A9C">
        <w:t>Mietzker</w:t>
      </w:r>
      <w:proofErr w:type="spellEnd"/>
      <w:r w:rsidR="00F92A9C">
        <w:t xml:space="preserve"> </w:t>
      </w:r>
      <w:r>
        <w:t>et Françoise</w:t>
      </w:r>
      <w:r w:rsidR="00F92A9C">
        <w:t xml:space="preserve"> </w:t>
      </w:r>
      <w:proofErr w:type="spellStart"/>
      <w:r w:rsidR="00F92A9C">
        <w:t>Caubin</w:t>
      </w:r>
      <w:proofErr w:type="spellEnd"/>
      <w:r>
        <w:t>.</w:t>
      </w:r>
    </w:p>
    <w:p w:rsidR="00A86E6E" w:rsidRPr="00724EAB" w:rsidRDefault="00A86E6E" w:rsidP="00724EAB">
      <w:pPr>
        <w:rPr>
          <w:b/>
        </w:rPr>
      </w:pPr>
      <w:r w:rsidRPr="00724EAB">
        <w:rPr>
          <w:b/>
        </w:rPr>
        <w:t>Rappel de l’assemblée plénière :</w:t>
      </w:r>
    </w:p>
    <w:p w:rsidR="00A86E6E" w:rsidRDefault="00A86E6E" w:rsidP="00986EC2">
      <w:pPr>
        <w:spacing w:after="0"/>
      </w:pPr>
      <w:r>
        <w:t xml:space="preserve">52 participants, 39 évaluations très positives, désir de recommencer, </w:t>
      </w:r>
      <w:r w:rsidR="00435FF1">
        <w:t xml:space="preserve">de </w:t>
      </w:r>
      <w:r>
        <w:t>continuer.</w:t>
      </w:r>
    </w:p>
    <w:p w:rsidR="00986EC2" w:rsidRDefault="00A86E6E" w:rsidP="00986EC2">
      <w:pPr>
        <w:spacing w:after="0"/>
      </w:pPr>
      <w:r>
        <w:t>Les pistes ressorties : aménagements  urbains et relations entre</w:t>
      </w:r>
      <w:r w:rsidR="00986EC2">
        <w:t xml:space="preserve"> les habitants, vivre ensemble.</w:t>
      </w:r>
    </w:p>
    <w:p w:rsidR="00A86E6E" w:rsidRDefault="00A86E6E" w:rsidP="00986EC2">
      <w:pPr>
        <w:spacing w:after="0"/>
      </w:pPr>
      <w:r>
        <w:t xml:space="preserve"> </w:t>
      </w:r>
      <w:r w:rsidR="00F92A9C">
        <w:t xml:space="preserve">Il faut maintenant </w:t>
      </w:r>
      <w:r>
        <w:t>approfondir chaque orientation.</w:t>
      </w:r>
    </w:p>
    <w:p w:rsidR="00A86E6E" w:rsidRDefault="00A86E6E" w:rsidP="00986EC2">
      <w:pPr>
        <w:spacing w:after="0"/>
      </w:pPr>
      <w:r>
        <w:t xml:space="preserve">Visionnage du film </w:t>
      </w:r>
      <w:r w:rsidR="00F92A9C">
        <w:t xml:space="preserve">de la MJC </w:t>
      </w:r>
      <w:r>
        <w:t>de 13 minutes.</w:t>
      </w:r>
    </w:p>
    <w:p w:rsidR="00986EC2" w:rsidRDefault="00986EC2" w:rsidP="00986EC2">
      <w:pPr>
        <w:spacing w:after="0"/>
      </w:pPr>
    </w:p>
    <w:p w:rsidR="00435FF1" w:rsidRDefault="00435FF1" w:rsidP="00724EAB">
      <w:r w:rsidRPr="00724EAB">
        <w:rPr>
          <w:b/>
        </w:rPr>
        <w:t>Réactions après le film</w:t>
      </w:r>
      <w:r>
        <w:t xml:space="preserve"> : </w:t>
      </w:r>
    </w:p>
    <w:p w:rsidR="00435FF1" w:rsidRDefault="00A86E6E" w:rsidP="00986EC2">
      <w:pPr>
        <w:spacing w:after="0"/>
      </w:pPr>
      <w:r>
        <w:t xml:space="preserve">Tout le monde recherche un lieu de rencontre mais pas seulement, il faut un projet associé. </w:t>
      </w:r>
    </w:p>
    <w:p w:rsidR="00A86E6E" w:rsidRDefault="00A86E6E" w:rsidP="00986EC2">
      <w:pPr>
        <w:spacing w:after="0"/>
      </w:pPr>
      <w:r>
        <w:t>Besoin d’être ensemble mais autour de quoi ?</w:t>
      </w:r>
    </w:p>
    <w:p w:rsidR="00986EC2" w:rsidRDefault="00986EC2" w:rsidP="00986EC2">
      <w:pPr>
        <w:spacing w:after="0"/>
      </w:pPr>
    </w:p>
    <w:p w:rsidR="00E25698" w:rsidRPr="00F92A9C" w:rsidRDefault="00435FF1" w:rsidP="00724EAB">
      <w:pPr>
        <w:rPr>
          <w:b/>
        </w:rPr>
      </w:pPr>
      <w:r w:rsidRPr="00F92A9C">
        <w:rPr>
          <w:b/>
        </w:rPr>
        <w:t>Thématiques ressorties </w:t>
      </w:r>
      <w:r w:rsidR="00F92A9C" w:rsidRPr="00F92A9C">
        <w:rPr>
          <w:b/>
        </w:rPr>
        <w:t>de l’Assemblée plénière</w:t>
      </w:r>
      <w:r w:rsidRPr="00F92A9C">
        <w:rPr>
          <w:b/>
        </w:rPr>
        <w:t xml:space="preserve">: </w:t>
      </w:r>
    </w:p>
    <w:p w:rsidR="00E25698" w:rsidRDefault="00E25698" w:rsidP="00986EC2">
      <w:pPr>
        <w:spacing w:after="0"/>
      </w:pPr>
      <w:r>
        <w:t>-</w:t>
      </w:r>
      <w:r w:rsidR="002A0C3C">
        <w:t xml:space="preserve"> </w:t>
      </w:r>
      <w:r>
        <w:t>Transports</w:t>
      </w:r>
    </w:p>
    <w:p w:rsidR="00E25698" w:rsidRDefault="00E25698" w:rsidP="00986EC2">
      <w:pPr>
        <w:spacing w:after="0"/>
      </w:pPr>
      <w:r>
        <w:t>-</w:t>
      </w:r>
      <w:r w:rsidR="002A0C3C">
        <w:t xml:space="preserve"> </w:t>
      </w:r>
      <w:r>
        <w:t>Aménagements urbains</w:t>
      </w:r>
    </w:p>
    <w:p w:rsidR="00E25698" w:rsidRDefault="00E25698" w:rsidP="00986EC2">
      <w:pPr>
        <w:spacing w:after="0"/>
      </w:pPr>
      <w:r>
        <w:t>-</w:t>
      </w:r>
      <w:r w:rsidR="002A0C3C">
        <w:t xml:space="preserve"> </w:t>
      </w:r>
      <w:r>
        <w:t>Rencontre et vivre ensemble / avoir un lieu.</w:t>
      </w:r>
    </w:p>
    <w:p w:rsidR="00724EAB" w:rsidRDefault="00724EAB" w:rsidP="00986EC2">
      <w:pPr>
        <w:spacing w:after="0"/>
      </w:pPr>
      <w:r>
        <w:t>3 groupes sont constitués de façon aléatoire et répartis dans 3 salles afin de faire le point sur les thèmes abordés lors de l’assemblée plénière.</w:t>
      </w:r>
    </w:p>
    <w:p w:rsidR="002A0C3C" w:rsidRPr="002A0C3C" w:rsidRDefault="002A0C3C" w:rsidP="00986EC2">
      <w:pPr>
        <w:pStyle w:val="Paragraphedeliste"/>
        <w:ind w:left="0"/>
        <w:jc w:val="center"/>
        <w:rPr>
          <w:b/>
        </w:rPr>
      </w:pPr>
      <w:r w:rsidRPr="002A0C3C">
        <w:rPr>
          <w:b/>
        </w:rPr>
        <w:t>* * * *</w:t>
      </w:r>
    </w:p>
    <w:p w:rsidR="00724EAB" w:rsidRDefault="00724EAB" w:rsidP="00724EAB">
      <w:pPr>
        <w:pStyle w:val="Paragraphedeliste"/>
        <w:tabs>
          <w:tab w:val="left" w:pos="284"/>
        </w:tabs>
        <w:ind w:left="0"/>
        <w:rPr>
          <w:b/>
          <w:i/>
        </w:rPr>
      </w:pPr>
      <w:r w:rsidRPr="00103CD9">
        <w:rPr>
          <w:b/>
          <w:i/>
        </w:rPr>
        <w:t>Compte rendu groupe 1</w:t>
      </w:r>
    </w:p>
    <w:p w:rsidR="002A0C3C" w:rsidRDefault="002A0C3C" w:rsidP="00724EAB">
      <w:pPr>
        <w:pStyle w:val="Paragraphedeliste"/>
        <w:tabs>
          <w:tab w:val="left" w:pos="284"/>
        </w:tabs>
        <w:ind w:left="0"/>
        <w:rPr>
          <w:b/>
          <w:i/>
        </w:rPr>
      </w:pPr>
    </w:p>
    <w:p w:rsidR="00724EAB" w:rsidRDefault="00724EAB" w:rsidP="00724EAB">
      <w:pPr>
        <w:pStyle w:val="Paragraphedeliste"/>
        <w:tabs>
          <w:tab w:val="left" w:pos="284"/>
        </w:tabs>
        <w:ind w:left="0"/>
      </w:pPr>
      <w:r>
        <w:t>Personnes présentes :</w:t>
      </w:r>
    </w:p>
    <w:p w:rsidR="00724EAB" w:rsidRDefault="00724EAB" w:rsidP="00724EAB">
      <w:pPr>
        <w:pStyle w:val="Paragraphedeliste"/>
        <w:tabs>
          <w:tab w:val="left" w:pos="284"/>
        </w:tabs>
        <w:ind w:left="0"/>
        <w:jc w:val="both"/>
      </w:pPr>
      <w:r>
        <w:t>Aziz KASSE, Gaëtane GRATTÉ, Arlette DESCHAMPS, Jean SALETTI, Béatrice LECOMTE,  Jacques MONNIER, Anne ESPENON, Saïda EL GHARS, Alain JEAN, Fabien CHARRAS, Laure LELIEVRE, Estelle VIGNAL.</w:t>
      </w:r>
    </w:p>
    <w:p w:rsidR="00724EAB" w:rsidRDefault="00724EAB" w:rsidP="00724EAB">
      <w:pPr>
        <w:pStyle w:val="Paragraphedeliste"/>
        <w:tabs>
          <w:tab w:val="left" w:pos="284"/>
        </w:tabs>
        <w:ind w:left="0"/>
        <w:jc w:val="both"/>
      </w:pPr>
    </w:p>
    <w:p w:rsidR="00724EAB" w:rsidRDefault="00724EAB" w:rsidP="002A0C3C">
      <w:pPr>
        <w:pStyle w:val="Paragraphedeliste"/>
        <w:tabs>
          <w:tab w:val="left" w:pos="284"/>
        </w:tabs>
        <w:spacing w:after="0" w:line="240" w:lineRule="auto"/>
        <w:ind w:left="0"/>
        <w:jc w:val="both"/>
      </w:pPr>
      <w:r>
        <w:t>Rappel au groupe des 2 orientations qui avaient émergé en conclusion de la plénière :</w:t>
      </w:r>
    </w:p>
    <w:p w:rsidR="00724EAB" w:rsidRDefault="002A0C3C" w:rsidP="002A0C3C">
      <w:pPr>
        <w:spacing w:after="0" w:line="240" w:lineRule="auto"/>
        <w:jc w:val="both"/>
      </w:pPr>
      <w:r>
        <w:t xml:space="preserve">- </w:t>
      </w:r>
      <w:r w:rsidR="00724EAB">
        <w:t>Aménagement urbain</w:t>
      </w:r>
    </w:p>
    <w:p w:rsidR="00724EAB" w:rsidRDefault="002A0C3C" w:rsidP="002A0C3C">
      <w:pPr>
        <w:pStyle w:val="Paragraphedeliste"/>
        <w:spacing w:after="0" w:line="240" w:lineRule="auto"/>
        <w:ind w:left="0"/>
        <w:jc w:val="both"/>
      </w:pPr>
      <w:r>
        <w:t xml:space="preserve">- </w:t>
      </w:r>
      <w:r w:rsidR="00724EAB">
        <w:t>Vivre ensemble</w:t>
      </w:r>
    </w:p>
    <w:p w:rsidR="002A0C3C" w:rsidRDefault="002A0C3C" w:rsidP="002A0C3C">
      <w:pPr>
        <w:pStyle w:val="Paragraphedeliste"/>
        <w:spacing w:after="0" w:line="240" w:lineRule="auto"/>
        <w:ind w:left="0"/>
        <w:jc w:val="both"/>
      </w:pPr>
    </w:p>
    <w:p w:rsidR="00724EAB" w:rsidRDefault="00724EAB" w:rsidP="002A0C3C">
      <w:pPr>
        <w:tabs>
          <w:tab w:val="left" w:pos="284"/>
        </w:tabs>
        <w:spacing w:after="0"/>
        <w:jc w:val="both"/>
      </w:pPr>
      <w:r>
        <w:t xml:space="preserve">Nous partons des propositions faites lors de l’Assemblée Plénière dans chaque sous groupe (utilisation du compte rendu de la plénière comme support) pour réfléchir ensemble aux thèmes sur lesquels nous souhaiterions travailler par la suite. </w:t>
      </w:r>
    </w:p>
    <w:p w:rsidR="00724EAB" w:rsidRDefault="00724EAB" w:rsidP="00724EAB">
      <w:pPr>
        <w:tabs>
          <w:tab w:val="left" w:pos="284"/>
        </w:tabs>
        <w:jc w:val="both"/>
      </w:pPr>
      <w:r>
        <w:t xml:space="preserve">Les échanges font apparaître un intérêt pour les projets en lien avec la </w:t>
      </w:r>
      <w:r w:rsidRPr="00613BD5">
        <w:rPr>
          <w:b/>
        </w:rPr>
        <w:t xml:space="preserve">notion de </w:t>
      </w:r>
      <w:proofErr w:type="spellStart"/>
      <w:r w:rsidRPr="00613BD5">
        <w:rPr>
          <w:b/>
        </w:rPr>
        <w:t>co</w:t>
      </w:r>
      <w:proofErr w:type="spellEnd"/>
      <w:r w:rsidRPr="00613BD5">
        <w:rPr>
          <w:b/>
        </w:rPr>
        <w:t>-construction :</w:t>
      </w:r>
      <w:r>
        <w:t xml:space="preserve"> pourquoi pas un groupe de travail autour de la </w:t>
      </w:r>
      <w:proofErr w:type="spellStart"/>
      <w:r>
        <w:t>co</w:t>
      </w:r>
      <w:proofErr w:type="spellEnd"/>
      <w:r>
        <w:t>-construction de lieux « communs » ? Est évoqué</w:t>
      </w:r>
      <w:r w:rsidR="00986EC2">
        <w:t>e</w:t>
      </w:r>
      <w:r>
        <w:t xml:space="preserve"> la salle des fêtes en projet sur l’esplanade de la gare et plus globalement l’aménagement de l’esplanade de la gare. Où le projet en est-il ? Comment pourrions-nous être informés ? Comment les habitants pourraient-ils être impliqués dans le projet ? Dans sa réalisation ? </w:t>
      </w:r>
    </w:p>
    <w:p w:rsidR="00724EAB" w:rsidRDefault="00724EAB" w:rsidP="00724EAB">
      <w:pPr>
        <w:tabs>
          <w:tab w:val="left" w:pos="284"/>
        </w:tabs>
        <w:jc w:val="both"/>
      </w:pPr>
      <w:r>
        <w:lastRenderedPageBreak/>
        <w:t xml:space="preserve">Autre piste évoquée, </w:t>
      </w:r>
      <w:r w:rsidRPr="00613BD5">
        <w:rPr>
          <w:b/>
        </w:rPr>
        <w:t>l’histoire</w:t>
      </w:r>
      <w:r>
        <w:t>. Mener un travail, élaborer des actions qui permettraient de mieux connaître sa ville, son patrimoine, son histoire. L’intérêt de ce thème, c’est qu’il est fédérateur : intergénérationnel, interculturel.</w:t>
      </w:r>
    </w:p>
    <w:p w:rsidR="00724EAB" w:rsidRDefault="00724EAB" w:rsidP="00724EAB">
      <w:pPr>
        <w:tabs>
          <w:tab w:val="left" w:pos="284"/>
        </w:tabs>
        <w:jc w:val="both"/>
      </w:pPr>
      <w:r>
        <w:t>Mais quel que soit le thème retenu, le groupe relève qu’il ne faut pas mettre de côté l’aspect communication : communiquer sur ce qui sera mis en œuvre, informer. Les échanges autour de la communication sont nombreux et l’intérêt porté à ce thème pousse à le considérer comme une piste de travail à part entière.</w:t>
      </w:r>
    </w:p>
    <w:p w:rsidR="00724EAB" w:rsidRDefault="00724EAB" w:rsidP="00724EAB">
      <w:pPr>
        <w:tabs>
          <w:tab w:val="left" w:pos="284"/>
        </w:tabs>
        <w:jc w:val="both"/>
      </w:pPr>
      <w:r>
        <w:t>Donc, 3</w:t>
      </w:r>
      <w:r w:rsidRPr="00E50B94">
        <w:rPr>
          <w:vertAlign w:val="superscript"/>
        </w:rPr>
        <w:t>ème</w:t>
      </w:r>
      <w:r>
        <w:t xml:space="preserve"> thème retenu : </w:t>
      </w:r>
      <w:r w:rsidRPr="00E50B94">
        <w:rPr>
          <w:b/>
        </w:rPr>
        <w:t>la communication</w:t>
      </w:r>
      <w:r>
        <w:t>. Comment mieux communiquer sur des événements, des activités, des lieux. Attention ! Il ne s’agit pas de créer un énième nouveau support mais de réfléchir sur la manière de communiquer avec plus d’efficacité. Ont été évoqué des moyens de communiquer différemment : le colportage, le bouche à oreille, le crieur de rue, le scribe, la voiture affiche.</w:t>
      </w:r>
    </w:p>
    <w:p w:rsidR="00724EAB" w:rsidRDefault="00724EAB" w:rsidP="00724EAB">
      <w:pPr>
        <w:tabs>
          <w:tab w:val="left" w:pos="284"/>
        </w:tabs>
        <w:jc w:val="both"/>
      </w:pPr>
    </w:p>
    <w:p w:rsidR="00724EAB" w:rsidRDefault="00724EAB" w:rsidP="00724EAB">
      <w:pPr>
        <w:pStyle w:val="Paragraphedeliste"/>
        <w:tabs>
          <w:tab w:val="left" w:pos="284"/>
        </w:tabs>
        <w:ind w:left="0"/>
        <w:rPr>
          <w:b/>
          <w:i/>
        </w:rPr>
      </w:pPr>
      <w:r>
        <w:rPr>
          <w:b/>
          <w:i/>
        </w:rPr>
        <w:t>Compte rendu groupe 2</w:t>
      </w:r>
    </w:p>
    <w:p w:rsidR="00724EAB" w:rsidRDefault="00724EAB" w:rsidP="00724EAB">
      <w:pPr>
        <w:pStyle w:val="Paragraphedeliste"/>
        <w:tabs>
          <w:tab w:val="left" w:pos="284"/>
        </w:tabs>
        <w:ind w:left="0"/>
        <w:rPr>
          <w:b/>
        </w:rPr>
      </w:pPr>
    </w:p>
    <w:p w:rsidR="00724EAB" w:rsidRDefault="00724EAB" w:rsidP="00724EAB">
      <w:pPr>
        <w:pStyle w:val="Paragraphedeliste"/>
        <w:tabs>
          <w:tab w:val="left" w:pos="284"/>
        </w:tabs>
        <w:ind w:left="0"/>
      </w:pPr>
      <w:r>
        <w:t>Personnes présentes :</w:t>
      </w:r>
    </w:p>
    <w:p w:rsidR="00724EAB" w:rsidRDefault="00724EAB" w:rsidP="00724EAB">
      <w:pPr>
        <w:pStyle w:val="Paragraphedeliste"/>
        <w:tabs>
          <w:tab w:val="left" w:pos="284"/>
        </w:tabs>
        <w:ind w:left="0"/>
      </w:pPr>
      <w:r>
        <w:t>Laurent ANDRIEUX, Pierre ALEXANDRE, Sandrine MILLET, Marie-Raphaëlle CLEMENT, Hillel FEUERWERKER, Linda LORENTZ, Guillemette SALETTI, Corinne MIETZKER, Jeannie RICAUD, Laëtitia BONNET, Cédric BERNADOTTE</w:t>
      </w:r>
    </w:p>
    <w:p w:rsidR="00724EAB" w:rsidRDefault="00724EAB" w:rsidP="00724EAB">
      <w:pPr>
        <w:pStyle w:val="Paragraphedeliste"/>
        <w:tabs>
          <w:tab w:val="left" w:pos="284"/>
        </w:tabs>
        <w:ind w:left="0"/>
      </w:pPr>
    </w:p>
    <w:p w:rsidR="00724EAB" w:rsidRDefault="00724EAB" w:rsidP="00724EAB">
      <w:pPr>
        <w:pStyle w:val="Paragraphedeliste"/>
        <w:tabs>
          <w:tab w:val="left" w:pos="284"/>
        </w:tabs>
        <w:ind w:left="0"/>
      </w:pPr>
      <w:r w:rsidRPr="008E3C74">
        <w:rPr>
          <w:i/>
        </w:rPr>
        <w:t xml:space="preserve">Sur </w:t>
      </w:r>
      <w:r>
        <w:rPr>
          <w:i/>
        </w:rPr>
        <w:t xml:space="preserve">le thème du </w:t>
      </w:r>
      <w:r w:rsidRPr="008E3C74">
        <w:rPr>
          <w:i/>
        </w:rPr>
        <w:t>transport</w:t>
      </w:r>
      <w:r>
        <w:t> : Il ressort que les transports sont un problème tant  au niveau d’Apt (inter-quartier) et inter-villages. Malgré la présence de  ZAPT, les réponses sont encore à affiner.</w:t>
      </w:r>
    </w:p>
    <w:p w:rsidR="00724EAB" w:rsidRDefault="00724EAB" w:rsidP="00724EAB">
      <w:pPr>
        <w:pStyle w:val="Paragraphedeliste"/>
        <w:tabs>
          <w:tab w:val="left" w:pos="284"/>
        </w:tabs>
        <w:ind w:left="0"/>
      </w:pPr>
      <w:r>
        <w:t>De manière générale, nous ne connaissons pas suffisamment l’organisation, la gestion des transports publics d’une ville (qui fait quoi, avec quels moyens …)</w:t>
      </w:r>
    </w:p>
    <w:p w:rsidR="00724EAB" w:rsidRDefault="00724EAB" w:rsidP="00724EAB">
      <w:pPr>
        <w:pStyle w:val="Paragraphedeliste"/>
        <w:tabs>
          <w:tab w:val="left" w:pos="284"/>
        </w:tabs>
        <w:ind w:left="0"/>
      </w:pPr>
      <w:r>
        <w:t>D’autres solutions existent ailleurs, dans d’autres villes ou pays, il serait intéressant de se renseigner plus avant.</w:t>
      </w:r>
    </w:p>
    <w:p w:rsidR="00724EAB" w:rsidRDefault="00724EAB" w:rsidP="00724EAB">
      <w:pPr>
        <w:pStyle w:val="Paragraphedeliste"/>
        <w:tabs>
          <w:tab w:val="left" w:pos="284"/>
        </w:tabs>
        <w:ind w:left="0"/>
      </w:pPr>
    </w:p>
    <w:p w:rsidR="00724EAB" w:rsidRDefault="00724EAB" w:rsidP="00724EAB">
      <w:pPr>
        <w:pStyle w:val="Paragraphedeliste"/>
        <w:tabs>
          <w:tab w:val="left" w:pos="284"/>
        </w:tabs>
        <w:ind w:left="0"/>
      </w:pPr>
      <w:r w:rsidRPr="008E3C74">
        <w:rPr>
          <w:i/>
        </w:rPr>
        <w:t xml:space="preserve">Sur </w:t>
      </w:r>
      <w:r>
        <w:rPr>
          <w:i/>
        </w:rPr>
        <w:t>le thème des lieux</w:t>
      </w:r>
      <w:r w:rsidRPr="008E3C74">
        <w:rPr>
          <w:i/>
        </w:rPr>
        <w:t xml:space="preserve"> communs</w:t>
      </w:r>
      <w:r>
        <w:t> : Il est difficile de trouver une salle, un lieu pouvant accueillir des « groupes ». Il faut soit louer une salle privée ou faire une demande en mairie qui entraine la contrainte d’une personne pour la gestion des clés.</w:t>
      </w:r>
    </w:p>
    <w:p w:rsidR="00724EAB" w:rsidRDefault="00724EAB" w:rsidP="00724EAB">
      <w:pPr>
        <w:pStyle w:val="Paragraphedeliste"/>
        <w:tabs>
          <w:tab w:val="left" w:pos="284"/>
        </w:tabs>
        <w:ind w:left="0"/>
      </w:pPr>
      <w:r>
        <w:t>Encore une fois il faut se renseigner sur les modalités d’organisation des diverses salles pouvant accueillir du public.</w:t>
      </w:r>
    </w:p>
    <w:p w:rsidR="00724EAB" w:rsidRDefault="00724EAB" w:rsidP="00724EAB">
      <w:pPr>
        <w:pStyle w:val="Paragraphedeliste"/>
        <w:tabs>
          <w:tab w:val="left" w:pos="284"/>
        </w:tabs>
        <w:ind w:left="0"/>
      </w:pPr>
      <w:r>
        <w:t xml:space="preserve"> Certains lieux semblent sous utilisés comme la piscine de la cité scolaire qui est fermée durant les vacances scolaires, le stade municipal …</w:t>
      </w:r>
    </w:p>
    <w:p w:rsidR="00724EAB" w:rsidRDefault="00724EAB" w:rsidP="00724EAB">
      <w:pPr>
        <w:pStyle w:val="Paragraphedeliste"/>
        <w:tabs>
          <w:tab w:val="left" w:pos="284"/>
        </w:tabs>
        <w:ind w:left="0"/>
      </w:pPr>
      <w:r>
        <w:t>Le centre ville manque d’aménagement pour les jeunes, alors que les quartiers sont munis d’aire de jeux …</w:t>
      </w:r>
    </w:p>
    <w:p w:rsidR="00724EAB" w:rsidRDefault="00724EAB" w:rsidP="00724EAB">
      <w:pPr>
        <w:pStyle w:val="Paragraphedeliste"/>
        <w:tabs>
          <w:tab w:val="left" w:pos="284"/>
        </w:tabs>
        <w:ind w:left="0"/>
      </w:pPr>
    </w:p>
    <w:p w:rsidR="00724EAB" w:rsidRDefault="00724EAB" w:rsidP="00724EAB">
      <w:pPr>
        <w:pStyle w:val="Paragraphedeliste"/>
        <w:tabs>
          <w:tab w:val="left" w:pos="284"/>
        </w:tabs>
        <w:ind w:left="0"/>
      </w:pPr>
      <w:r>
        <w:t>De par ces échanges nous arrivons à la conclusion commune, que nous ne connaissons pas assez bien l’organisation générale d’une ville. Il convient de bien s’informer sur l’existant.</w:t>
      </w:r>
    </w:p>
    <w:p w:rsidR="002A0C3C" w:rsidRDefault="002A0C3C" w:rsidP="00724EAB">
      <w:pPr>
        <w:pStyle w:val="Paragraphedeliste"/>
        <w:tabs>
          <w:tab w:val="left" w:pos="284"/>
        </w:tabs>
        <w:ind w:left="0"/>
        <w:rPr>
          <w:b/>
          <w:i/>
        </w:rPr>
      </w:pPr>
    </w:p>
    <w:p w:rsidR="00724EAB" w:rsidRDefault="00724EAB" w:rsidP="00724EAB">
      <w:pPr>
        <w:pStyle w:val="Paragraphedeliste"/>
        <w:tabs>
          <w:tab w:val="left" w:pos="284"/>
        </w:tabs>
        <w:ind w:left="0"/>
        <w:rPr>
          <w:b/>
          <w:i/>
        </w:rPr>
      </w:pPr>
      <w:r w:rsidRPr="00F92A9C">
        <w:rPr>
          <w:b/>
          <w:i/>
        </w:rPr>
        <w:t>Compte rendu Groupe 3</w:t>
      </w:r>
    </w:p>
    <w:p w:rsidR="00724EAB" w:rsidRPr="00F92A9C" w:rsidRDefault="00724EAB" w:rsidP="00724EAB">
      <w:pPr>
        <w:pStyle w:val="Paragraphedeliste"/>
        <w:tabs>
          <w:tab w:val="left" w:pos="284"/>
        </w:tabs>
        <w:ind w:left="0"/>
        <w:rPr>
          <w:b/>
          <w:i/>
        </w:rPr>
      </w:pPr>
    </w:p>
    <w:p w:rsidR="00724EAB" w:rsidRDefault="00724EAB" w:rsidP="00724EAB">
      <w:pPr>
        <w:pStyle w:val="Paragraphedeliste"/>
        <w:tabs>
          <w:tab w:val="left" w:pos="284"/>
        </w:tabs>
        <w:ind w:left="0"/>
      </w:pPr>
      <w:r>
        <w:t xml:space="preserve">Personnes présentes : </w:t>
      </w:r>
    </w:p>
    <w:p w:rsidR="00724EAB" w:rsidRDefault="00724EAB" w:rsidP="00724EAB">
      <w:pPr>
        <w:pStyle w:val="Paragraphedeliste"/>
        <w:tabs>
          <w:tab w:val="left" w:pos="284"/>
        </w:tabs>
        <w:ind w:left="0"/>
      </w:pPr>
      <w:r>
        <w:t xml:space="preserve">Ginette Jouve, Ghislaine Jean, Patricia </w:t>
      </w:r>
      <w:proofErr w:type="gramStart"/>
      <w:r>
        <w:t>Roussel ,</w:t>
      </w:r>
      <w:proofErr w:type="gramEnd"/>
      <w:r>
        <w:t xml:space="preserve"> Louisette </w:t>
      </w:r>
      <w:proofErr w:type="spellStart"/>
      <w:r>
        <w:t>Quessada</w:t>
      </w:r>
      <w:proofErr w:type="spellEnd"/>
      <w:r>
        <w:t xml:space="preserve">, Christiane Michel, Amandine Gosse, Françoise </w:t>
      </w:r>
      <w:proofErr w:type="spellStart"/>
      <w:r>
        <w:t>Caubin</w:t>
      </w:r>
      <w:proofErr w:type="spellEnd"/>
      <w:r>
        <w:t xml:space="preserve">, Laëtitia </w:t>
      </w:r>
      <w:proofErr w:type="spellStart"/>
      <w:r>
        <w:t>Gallice</w:t>
      </w:r>
      <w:proofErr w:type="spellEnd"/>
      <w:r>
        <w:t xml:space="preserve">, Marc </w:t>
      </w:r>
      <w:proofErr w:type="spellStart"/>
      <w:r>
        <w:t>Maeder</w:t>
      </w:r>
      <w:proofErr w:type="spellEnd"/>
      <w:r>
        <w:t xml:space="preserve">, Bélinda </w:t>
      </w:r>
      <w:proofErr w:type="spellStart"/>
      <w:r>
        <w:t>Jagu</w:t>
      </w:r>
      <w:proofErr w:type="spellEnd"/>
    </w:p>
    <w:p w:rsidR="00724EAB" w:rsidRDefault="00D745F0" w:rsidP="00724EAB">
      <w:pPr>
        <w:pStyle w:val="Paragraphedeliste"/>
        <w:tabs>
          <w:tab w:val="left" w:pos="284"/>
        </w:tabs>
        <w:ind w:left="0"/>
      </w:pPr>
      <w:r>
        <w:lastRenderedPageBreak/>
        <w:t>Présentation</w:t>
      </w:r>
      <w:r w:rsidR="00724EAB">
        <w:t xml:space="preserve"> de certains projets mis en place par les personnes présentes. </w:t>
      </w:r>
    </w:p>
    <w:p w:rsidR="00724EAB" w:rsidRDefault="00724EAB" w:rsidP="00724EAB">
      <w:pPr>
        <w:pStyle w:val="Paragraphedeliste"/>
        <w:tabs>
          <w:tab w:val="left" w:pos="284"/>
        </w:tabs>
        <w:ind w:left="0"/>
      </w:pPr>
    </w:p>
    <w:p w:rsidR="00724EAB" w:rsidRDefault="00724EAB" w:rsidP="00724EAB">
      <w:pPr>
        <w:pStyle w:val="Paragraphedeliste"/>
        <w:tabs>
          <w:tab w:val="left" w:pos="284"/>
        </w:tabs>
        <w:ind w:left="0"/>
      </w:pPr>
      <w:r>
        <w:t>Christiane Michel présidente du SEL d’Apt :</w:t>
      </w:r>
    </w:p>
    <w:p w:rsidR="00724EAB" w:rsidRDefault="00724EAB" w:rsidP="00724EAB">
      <w:pPr>
        <w:pStyle w:val="Paragraphedeliste"/>
        <w:tabs>
          <w:tab w:val="left" w:pos="284"/>
        </w:tabs>
        <w:ind w:left="0"/>
      </w:pPr>
      <w:r>
        <w:t>« Le SEL » est un système d’échange qui s’inscrit dans la perspective d’une alternative au système économique actuel. Par sa réflexion et ses pratiques, il participe à la transition vers une société plus juste, respectueuse des êtres humains et de l’environnement.</w:t>
      </w:r>
    </w:p>
    <w:p w:rsidR="00724EAB" w:rsidRDefault="00724EAB" w:rsidP="00724EAB">
      <w:pPr>
        <w:pStyle w:val="Paragraphedeliste"/>
        <w:tabs>
          <w:tab w:val="left" w:pos="284"/>
        </w:tabs>
        <w:ind w:left="0"/>
      </w:pPr>
      <w:r>
        <w:t>« Le lien est plus important que le bien ».</w:t>
      </w:r>
    </w:p>
    <w:p w:rsidR="00724EAB" w:rsidRDefault="00724EAB" w:rsidP="00724EAB">
      <w:pPr>
        <w:pStyle w:val="Paragraphedeliste"/>
        <w:tabs>
          <w:tab w:val="left" w:pos="284"/>
        </w:tabs>
        <w:ind w:left="0"/>
      </w:pPr>
    </w:p>
    <w:p w:rsidR="00724EAB" w:rsidRDefault="00724EAB" w:rsidP="00724EAB">
      <w:pPr>
        <w:pStyle w:val="Paragraphedeliste"/>
        <w:tabs>
          <w:tab w:val="left" w:pos="284"/>
        </w:tabs>
        <w:ind w:left="0"/>
      </w:pPr>
      <w:r>
        <w:t>Patricia Roussel nous fait par d’un projet récent : « Une toile dans chaque mairie ». Ce projet a lieu sur la communauté de commune. Et plutôt qu’exposer dans un lieu particulier elle propose une toile dans chaque mairie afin de créer un autre lien avec les gens.</w:t>
      </w:r>
    </w:p>
    <w:p w:rsidR="00724EAB" w:rsidRDefault="00724EAB" w:rsidP="00724EAB">
      <w:pPr>
        <w:pStyle w:val="Paragraphedeliste"/>
        <w:tabs>
          <w:tab w:val="left" w:pos="284"/>
        </w:tabs>
        <w:ind w:left="0"/>
      </w:pPr>
    </w:p>
    <w:p w:rsidR="00724EAB" w:rsidRDefault="00724EAB" w:rsidP="00724EAB">
      <w:pPr>
        <w:pStyle w:val="Paragraphedeliste"/>
        <w:tabs>
          <w:tab w:val="left" w:pos="284"/>
        </w:tabs>
        <w:ind w:left="0"/>
      </w:pPr>
      <w:r>
        <w:t>« Rebondir », Ginette Jouve nous présente son association dont le but est d’aider les jeunes face à la déscolarisation prématurée en les accompagnant et en les épaulant lors d’une démarche, la rencontre avec un artisan par exemple, aller à un rendez-vous…</w:t>
      </w:r>
    </w:p>
    <w:p w:rsidR="00724EAB" w:rsidRDefault="00724EAB" w:rsidP="00724EAB">
      <w:pPr>
        <w:pStyle w:val="Paragraphedeliste"/>
        <w:tabs>
          <w:tab w:val="left" w:pos="284"/>
        </w:tabs>
        <w:ind w:left="0"/>
      </w:pPr>
      <w:r>
        <w:t xml:space="preserve">L’association ne fonctionne qu’avec des bénévoles. </w:t>
      </w:r>
    </w:p>
    <w:p w:rsidR="000453F7" w:rsidRDefault="000453F7" w:rsidP="00724EAB">
      <w:pPr>
        <w:pStyle w:val="Paragraphedeliste"/>
        <w:tabs>
          <w:tab w:val="left" w:pos="284"/>
        </w:tabs>
        <w:ind w:left="0"/>
      </w:pPr>
    </w:p>
    <w:p w:rsidR="00724EAB" w:rsidRPr="008331AB" w:rsidRDefault="008331AB" w:rsidP="00724EAB">
      <w:pPr>
        <w:pStyle w:val="Paragraphedeliste"/>
        <w:tabs>
          <w:tab w:val="left" w:pos="284"/>
        </w:tabs>
        <w:ind w:left="0"/>
      </w:pPr>
      <w:r>
        <w:t>-A partir de la thématique du « </w:t>
      </w:r>
      <w:r w:rsidRPr="008331AB">
        <w:rPr>
          <w:b/>
        </w:rPr>
        <w:t>vivre ensemble</w:t>
      </w:r>
      <w:r>
        <w:rPr>
          <w:b/>
        </w:rPr>
        <w:t> »</w:t>
      </w:r>
      <w:r>
        <w:t>, la</w:t>
      </w:r>
      <w:r w:rsidR="00A14483">
        <w:t xml:space="preserve"> discussion aborde assez vite la notion du  </w:t>
      </w:r>
      <w:r w:rsidR="00A14483" w:rsidRPr="008331AB">
        <w:t>« désir », et la nécessité d’une certaine posture qui ne soit pas dans l’attente mais plutôt dans le mouvement. Mais jusqu’à quel point a-t-on le désir de savoir, de se mêler, de s’informer ?</w:t>
      </w:r>
    </w:p>
    <w:p w:rsidR="008331AB" w:rsidRPr="008331AB" w:rsidRDefault="00724EAB" w:rsidP="00724EAB">
      <w:pPr>
        <w:pStyle w:val="Paragraphedeliste"/>
        <w:tabs>
          <w:tab w:val="left" w:pos="284"/>
        </w:tabs>
        <w:ind w:left="0"/>
      </w:pPr>
      <w:r w:rsidRPr="008331AB">
        <w:t xml:space="preserve">On se plaint de « manques », de n’être pas informés : Mais il y a un manque de désir des gens. </w:t>
      </w:r>
    </w:p>
    <w:p w:rsidR="00724EAB" w:rsidRPr="008331AB" w:rsidRDefault="00724EAB" w:rsidP="00724EAB">
      <w:pPr>
        <w:pStyle w:val="Paragraphedeliste"/>
        <w:tabs>
          <w:tab w:val="left" w:pos="284"/>
        </w:tabs>
        <w:ind w:left="0"/>
      </w:pPr>
      <w:r w:rsidRPr="008331AB">
        <w:t xml:space="preserve">La maladie du désir touche tout le monde. </w:t>
      </w:r>
      <w:r w:rsidR="009E0F35" w:rsidRPr="008331AB">
        <w:t>Face à ce manque, i</w:t>
      </w:r>
      <w:r w:rsidRPr="008331AB">
        <w:t>l faut donner autre chose que</w:t>
      </w:r>
      <w:r w:rsidR="00A14483" w:rsidRPr="008331AB">
        <w:t xml:space="preserve"> de la matérialité, sous peine de rendre les gens encore plus passif.</w:t>
      </w:r>
    </w:p>
    <w:p w:rsidR="00724EAB" w:rsidRDefault="00724EAB" w:rsidP="00724EAB">
      <w:pPr>
        <w:pStyle w:val="Paragraphedeliste"/>
        <w:tabs>
          <w:tab w:val="left" w:pos="284"/>
        </w:tabs>
        <w:ind w:left="0"/>
      </w:pPr>
    </w:p>
    <w:p w:rsidR="00724EAB" w:rsidRPr="008331AB" w:rsidRDefault="00A14483" w:rsidP="00724EAB">
      <w:pPr>
        <w:pStyle w:val="Paragraphedeliste"/>
        <w:tabs>
          <w:tab w:val="left" w:pos="284"/>
        </w:tabs>
        <w:ind w:left="0"/>
      </w:pPr>
      <w:r w:rsidRPr="008331AB">
        <w:t xml:space="preserve">Est soulevé aussi le besoin de reconnaissance, l’importance de </w:t>
      </w:r>
      <w:r w:rsidR="003C7CD8" w:rsidRPr="008331AB">
        <w:t xml:space="preserve">se </w:t>
      </w:r>
      <w:r w:rsidRPr="008331AB">
        <w:t xml:space="preserve">sentir accueilli dans un lieu. Le lien social </w:t>
      </w:r>
      <w:r w:rsidR="008331AB" w:rsidRPr="008331AB">
        <w:t xml:space="preserve">est souvent </w:t>
      </w:r>
      <w:r w:rsidRPr="008331AB">
        <w:t>moteur de nos démarches.</w:t>
      </w:r>
    </w:p>
    <w:p w:rsidR="00A14483" w:rsidRDefault="00A14483" w:rsidP="00724EAB">
      <w:pPr>
        <w:pStyle w:val="Paragraphedeliste"/>
        <w:tabs>
          <w:tab w:val="left" w:pos="284"/>
        </w:tabs>
        <w:ind w:left="0"/>
      </w:pPr>
    </w:p>
    <w:p w:rsidR="00A14483" w:rsidRDefault="008331AB" w:rsidP="00724EAB">
      <w:pPr>
        <w:pStyle w:val="Paragraphedeliste"/>
        <w:tabs>
          <w:tab w:val="left" w:pos="284"/>
        </w:tabs>
        <w:ind w:left="0"/>
      </w:pPr>
      <w:r>
        <w:t>-</w:t>
      </w:r>
      <w:r w:rsidR="003C7CD8">
        <w:t>Le deuxième thème qui est abordé est «</w:t>
      </w:r>
      <w:r w:rsidR="003C7CD8" w:rsidRPr="003C7CD8">
        <w:rPr>
          <w:b/>
        </w:rPr>
        <w:t> l’aménagement urbain »,</w:t>
      </w:r>
      <w:r w:rsidR="003C7CD8">
        <w:t xml:space="preserve"> la dangerosité lié au manque d’aménagements dans certains endroits de la ville, notamment pour les piétons. Hors la rencontre se fait aussi entre les piétons, le lien se fait en marchant dans la ville. Il faut trouver des solutions en se renseignant au préalable </w:t>
      </w:r>
      <w:r w:rsidR="000453F7">
        <w:t xml:space="preserve">auprès des instances adéquates, </w:t>
      </w:r>
      <w:r w:rsidR="003C7CD8">
        <w:t xml:space="preserve">sur ce qui est réalisable </w:t>
      </w:r>
      <w:r w:rsidR="000453F7">
        <w:t xml:space="preserve">techniquement </w:t>
      </w:r>
      <w:r w:rsidR="003C7CD8">
        <w:t>et ce qui ne l’est pas et avoir les raisons des impossibilités pour pouvoir chercher des solutions différentes.</w:t>
      </w:r>
    </w:p>
    <w:p w:rsidR="00724EAB" w:rsidRDefault="00724EAB" w:rsidP="00724EAB">
      <w:pPr>
        <w:pStyle w:val="Paragraphedeliste"/>
        <w:tabs>
          <w:tab w:val="left" w:pos="284"/>
        </w:tabs>
        <w:ind w:left="0"/>
      </w:pPr>
    </w:p>
    <w:p w:rsidR="00724EAB" w:rsidRDefault="000453F7" w:rsidP="00724EAB">
      <w:pPr>
        <w:pStyle w:val="Paragraphedeliste"/>
        <w:tabs>
          <w:tab w:val="left" w:pos="284"/>
        </w:tabs>
        <w:ind w:left="0"/>
      </w:pPr>
      <w:r>
        <w:t>On peut penser a</w:t>
      </w:r>
      <w:r w:rsidR="00724EAB">
        <w:t xml:space="preserve">ménagement urbain </w:t>
      </w:r>
      <w:r>
        <w:t>en passant par des choses simples à réaliser, comme des jeux</w:t>
      </w:r>
      <w:r w:rsidR="008331AB">
        <w:t>, pour permettre</w:t>
      </w:r>
      <w:r>
        <w:t xml:space="preserve"> la aussi, la rencontre entre les personnes qui traversent le centre ville. Des aménagements qui ne demanderaient pas de gros moyens.</w:t>
      </w:r>
    </w:p>
    <w:p w:rsidR="000453F7" w:rsidRDefault="000453F7" w:rsidP="00724EAB">
      <w:pPr>
        <w:pStyle w:val="Paragraphedeliste"/>
        <w:tabs>
          <w:tab w:val="left" w:pos="284"/>
        </w:tabs>
        <w:ind w:left="0"/>
      </w:pPr>
    </w:p>
    <w:p w:rsidR="00724EAB" w:rsidRDefault="00724EAB" w:rsidP="00724EAB">
      <w:pPr>
        <w:pStyle w:val="Paragraphedeliste"/>
        <w:tabs>
          <w:tab w:val="left" w:pos="284"/>
        </w:tabs>
        <w:ind w:left="0"/>
      </w:pPr>
    </w:p>
    <w:p w:rsidR="00724EAB" w:rsidRPr="00502F50" w:rsidRDefault="008331AB" w:rsidP="00724EAB">
      <w:pPr>
        <w:pStyle w:val="Paragraphedeliste"/>
        <w:tabs>
          <w:tab w:val="left" w:pos="284"/>
        </w:tabs>
        <w:ind w:left="0"/>
        <w:rPr>
          <w:b/>
        </w:rPr>
      </w:pPr>
      <w:r>
        <w:rPr>
          <w:b/>
        </w:rPr>
        <w:t>De cette discussion se dégage 2 notions importantes :</w:t>
      </w:r>
    </w:p>
    <w:p w:rsidR="00724EAB" w:rsidRDefault="00724EAB" w:rsidP="00724EAB">
      <w:pPr>
        <w:pStyle w:val="Paragraphedeliste"/>
        <w:tabs>
          <w:tab w:val="left" w:pos="284"/>
        </w:tabs>
        <w:ind w:left="0"/>
      </w:pPr>
    </w:p>
    <w:p w:rsidR="00724EAB" w:rsidRDefault="00724EAB" w:rsidP="00724EAB">
      <w:pPr>
        <w:pStyle w:val="Paragraphedeliste"/>
        <w:tabs>
          <w:tab w:val="left" w:pos="284"/>
        </w:tabs>
        <w:ind w:left="0"/>
      </w:pPr>
      <w:r w:rsidRPr="008331AB">
        <w:rPr>
          <w:b/>
        </w:rPr>
        <w:t>La Mobilité psych</w:t>
      </w:r>
      <w:r w:rsidR="008331AB" w:rsidRPr="008331AB">
        <w:rPr>
          <w:b/>
        </w:rPr>
        <w:t>ique</w:t>
      </w:r>
      <w:r>
        <w:t xml:space="preserve"> (à travers la notion de désir d’accompagnement de sollicitation de la personne).</w:t>
      </w:r>
    </w:p>
    <w:p w:rsidR="00724EAB" w:rsidRDefault="00724EAB" w:rsidP="00724EAB">
      <w:pPr>
        <w:pStyle w:val="Paragraphedeliste"/>
        <w:tabs>
          <w:tab w:val="left" w:pos="284"/>
        </w:tabs>
        <w:ind w:left="0"/>
      </w:pPr>
    </w:p>
    <w:p w:rsidR="00724EAB" w:rsidRDefault="00724EAB" w:rsidP="00724EAB">
      <w:pPr>
        <w:pStyle w:val="Paragraphedeliste"/>
        <w:tabs>
          <w:tab w:val="left" w:pos="284"/>
        </w:tabs>
        <w:ind w:left="0"/>
      </w:pPr>
      <w:r w:rsidRPr="008331AB">
        <w:rPr>
          <w:b/>
        </w:rPr>
        <w:t>La Mobilité Physique</w:t>
      </w:r>
      <w:r>
        <w:t>, pratique (à travers la notion de déplacement du piéton, du cycliste, de l’automobiliste « dans et hors » de la ville).</w:t>
      </w:r>
    </w:p>
    <w:p w:rsidR="00724EAB" w:rsidRDefault="008331AB" w:rsidP="00724EAB">
      <w:pPr>
        <w:pStyle w:val="Paragraphedeliste"/>
        <w:tabs>
          <w:tab w:val="left" w:pos="284"/>
        </w:tabs>
        <w:ind w:left="0"/>
      </w:pPr>
      <w:r>
        <w:t>Toutes deux font appel à un travail sur le sens commun.</w:t>
      </w:r>
    </w:p>
    <w:p w:rsidR="00724EAB" w:rsidRPr="002A0C3C" w:rsidRDefault="002A0C3C" w:rsidP="002A0C3C">
      <w:pPr>
        <w:jc w:val="center"/>
        <w:rPr>
          <w:b/>
        </w:rPr>
      </w:pPr>
      <w:r w:rsidRPr="002A0C3C">
        <w:rPr>
          <w:b/>
        </w:rPr>
        <w:lastRenderedPageBreak/>
        <w:t>* * *</w:t>
      </w:r>
    </w:p>
    <w:p w:rsidR="00E25698" w:rsidRPr="00F92A9C" w:rsidRDefault="00E25698" w:rsidP="00724EAB">
      <w:pPr>
        <w:rPr>
          <w:b/>
        </w:rPr>
      </w:pPr>
      <w:r w:rsidRPr="00F92A9C">
        <w:rPr>
          <w:b/>
        </w:rPr>
        <w:t>Se dégagent des 3 groupes sur ce travail :</w:t>
      </w:r>
    </w:p>
    <w:p w:rsidR="00E25698" w:rsidRPr="00F92A9C" w:rsidRDefault="00E25698" w:rsidP="00724EAB">
      <w:pPr>
        <w:pStyle w:val="Paragraphedeliste"/>
        <w:numPr>
          <w:ilvl w:val="0"/>
          <w:numId w:val="1"/>
        </w:numPr>
        <w:ind w:left="0"/>
        <w:rPr>
          <w:u w:val="single"/>
        </w:rPr>
      </w:pPr>
      <w:r w:rsidRPr="00F92A9C">
        <w:rPr>
          <w:u w:val="single"/>
        </w:rPr>
        <w:t>Salle info</w:t>
      </w:r>
    </w:p>
    <w:p w:rsidR="00E25698" w:rsidRDefault="00E25698" w:rsidP="00724EAB">
      <w:pPr>
        <w:pStyle w:val="Paragraphedeliste"/>
        <w:ind w:left="0"/>
      </w:pPr>
      <w:r>
        <w:t xml:space="preserve">Co construction de lieux communs </w:t>
      </w:r>
    </w:p>
    <w:p w:rsidR="00E25698" w:rsidRDefault="00E25698" w:rsidP="00724EAB">
      <w:pPr>
        <w:pStyle w:val="Paragraphedeliste"/>
        <w:tabs>
          <w:tab w:val="left" w:pos="284"/>
          <w:tab w:val="left" w:pos="426"/>
        </w:tabs>
        <w:ind w:left="0"/>
      </w:pPr>
      <w:r>
        <w:t>Notre histoire commune : lien entre les générations (roman historique)</w:t>
      </w:r>
    </w:p>
    <w:p w:rsidR="00435FF1" w:rsidRPr="00B06BD8" w:rsidRDefault="00945407" w:rsidP="00724EAB">
      <w:pPr>
        <w:pStyle w:val="Paragraphedeliste"/>
        <w:tabs>
          <w:tab w:val="left" w:pos="284"/>
          <w:tab w:val="left" w:pos="426"/>
        </w:tabs>
        <w:ind w:left="0"/>
      </w:pPr>
      <w:r w:rsidRPr="00B06BD8">
        <w:t>Communication dans son ensemble. Mieux utiliser ce qui existe déjà. Pédagogie de la communication.</w:t>
      </w:r>
    </w:p>
    <w:p w:rsidR="00F14033" w:rsidRPr="00945407" w:rsidRDefault="00F14033" w:rsidP="00724EAB">
      <w:pPr>
        <w:pStyle w:val="Paragraphedeliste"/>
        <w:tabs>
          <w:tab w:val="left" w:pos="284"/>
          <w:tab w:val="left" w:pos="426"/>
        </w:tabs>
        <w:ind w:left="0"/>
        <w:rPr>
          <w:color w:val="0070C0"/>
        </w:rPr>
      </w:pPr>
    </w:p>
    <w:p w:rsidR="00E25698" w:rsidRPr="00F92A9C" w:rsidRDefault="00C82903" w:rsidP="00724EAB">
      <w:pPr>
        <w:pStyle w:val="Paragraphedeliste"/>
        <w:numPr>
          <w:ilvl w:val="0"/>
          <w:numId w:val="1"/>
        </w:numPr>
        <w:tabs>
          <w:tab w:val="left" w:pos="284"/>
        </w:tabs>
        <w:ind w:left="0"/>
        <w:rPr>
          <w:u w:val="single"/>
        </w:rPr>
      </w:pPr>
      <w:r w:rsidRPr="00F92A9C">
        <w:rPr>
          <w:u w:val="single"/>
        </w:rPr>
        <w:t>Salle grise</w:t>
      </w:r>
    </w:p>
    <w:p w:rsidR="00F14033" w:rsidRDefault="00C82903" w:rsidP="00724EAB">
      <w:pPr>
        <w:pStyle w:val="Paragraphedeliste"/>
        <w:tabs>
          <w:tab w:val="left" w:pos="284"/>
        </w:tabs>
        <w:ind w:left="0"/>
      </w:pPr>
      <w:r>
        <w:t xml:space="preserve">Transport  </w:t>
      </w:r>
      <w:r>
        <w:tab/>
      </w:r>
      <w:r>
        <w:tab/>
      </w:r>
    </w:p>
    <w:p w:rsidR="00C82903" w:rsidRPr="00B06BD8" w:rsidRDefault="00B06BD8" w:rsidP="00724EAB">
      <w:pPr>
        <w:pStyle w:val="Paragraphedeliste"/>
        <w:tabs>
          <w:tab w:val="left" w:pos="284"/>
        </w:tabs>
        <w:ind w:left="0"/>
      </w:pPr>
      <w:r>
        <w:t>Etablir un é</w:t>
      </w:r>
      <w:r w:rsidR="00C82903">
        <w:t>tat des lieux de l’existant et des manques</w:t>
      </w:r>
      <w:r w:rsidR="00945407">
        <w:t xml:space="preserve">. </w:t>
      </w:r>
      <w:r w:rsidR="00945407" w:rsidRPr="00B06BD8">
        <w:t>Se forger des outils, connaissance des problèmes. A partir de là, envisager des solutions.</w:t>
      </w:r>
    </w:p>
    <w:p w:rsidR="00C82903" w:rsidRPr="00B06BD8" w:rsidRDefault="00C82903" w:rsidP="00724EAB">
      <w:pPr>
        <w:pStyle w:val="Paragraphedeliste"/>
        <w:tabs>
          <w:tab w:val="left" w:pos="284"/>
        </w:tabs>
        <w:ind w:left="0"/>
      </w:pPr>
      <w:r w:rsidRPr="00B06BD8">
        <w:t>Equipements</w:t>
      </w:r>
      <w:r w:rsidR="00945407" w:rsidRPr="00B06BD8">
        <w:t>. Là aussi, dresser un état des lieux : ce qui existe déjà, ce qui est s</w:t>
      </w:r>
      <w:r w:rsidR="000630D2">
        <w:t>ous</w:t>
      </w:r>
      <w:r w:rsidR="00945407" w:rsidRPr="00B06BD8">
        <w:t xml:space="preserve"> utilisé (ex : piscine de la Cité Scolaire) les manques. A partir de cet état des lieux, faire des propositions.</w:t>
      </w:r>
    </w:p>
    <w:p w:rsidR="0064734F" w:rsidRPr="00B06BD8" w:rsidRDefault="00C82903" w:rsidP="00724EAB">
      <w:pPr>
        <w:pStyle w:val="Paragraphedeliste"/>
        <w:tabs>
          <w:tab w:val="left" w:pos="284"/>
        </w:tabs>
        <w:ind w:left="0"/>
      </w:pPr>
      <w:r>
        <w:t>Aménagements urbains</w:t>
      </w:r>
      <w:r w:rsidR="005C5E63">
        <w:t xml:space="preserve"> - </w:t>
      </w:r>
      <w:r w:rsidR="00945407" w:rsidRPr="00B06BD8">
        <w:t>Conseil de développement</w:t>
      </w:r>
      <w:r w:rsidR="005C5E63">
        <w:t xml:space="preserve"> - </w:t>
      </w:r>
      <w:r w:rsidR="0064734F" w:rsidRPr="00B06BD8">
        <w:t>Conseil du vivre ensemble</w:t>
      </w:r>
    </w:p>
    <w:p w:rsidR="00F14033" w:rsidRPr="00B06BD8" w:rsidRDefault="00F14033" w:rsidP="00724EAB">
      <w:pPr>
        <w:pStyle w:val="Paragraphedeliste"/>
        <w:tabs>
          <w:tab w:val="left" w:pos="284"/>
        </w:tabs>
        <w:ind w:left="0"/>
      </w:pPr>
    </w:p>
    <w:p w:rsidR="00C82903" w:rsidRPr="00F92A9C" w:rsidRDefault="00C82903" w:rsidP="00724EAB">
      <w:pPr>
        <w:pStyle w:val="Paragraphedeliste"/>
        <w:numPr>
          <w:ilvl w:val="0"/>
          <w:numId w:val="1"/>
        </w:numPr>
        <w:tabs>
          <w:tab w:val="left" w:pos="284"/>
        </w:tabs>
        <w:ind w:left="0"/>
        <w:rPr>
          <w:u w:val="single"/>
        </w:rPr>
      </w:pPr>
      <w:r w:rsidRPr="00F92A9C">
        <w:rPr>
          <w:u w:val="single"/>
        </w:rPr>
        <w:t xml:space="preserve">Bureau </w:t>
      </w:r>
      <w:r w:rsidR="00F92A9C">
        <w:rPr>
          <w:u w:val="single"/>
        </w:rPr>
        <w:t xml:space="preserve">de </w:t>
      </w:r>
      <w:r w:rsidRPr="00F92A9C">
        <w:rPr>
          <w:u w:val="single"/>
        </w:rPr>
        <w:t>Christine</w:t>
      </w:r>
    </w:p>
    <w:p w:rsidR="00C82903" w:rsidRDefault="00C82903" w:rsidP="00724EAB">
      <w:pPr>
        <w:pStyle w:val="Paragraphedeliste"/>
        <w:tabs>
          <w:tab w:val="left" w:pos="284"/>
        </w:tabs>
        <w:ind w:left="0"/>
      </w:pPr>
      <w:r>
        <w:t>Mobilité psychologique à travers la notion de désir, d’accompagnement, de sollicitation </w:t>
      </w:r>
    </w:p>
    <w:p w:rsidR="00C82903" w:rsidRDefault="00C82903" w:rsidP="00724EAB">
      <w:pPr>
        <w:pStyle w:val="Paragraphedeliste"/>
        <w:tabs>
          <w:tab w:val="left" w:pos="284"/>
        </w:tabs>
        <w:ind w:left="0"/>
      </w:pPr>
      <w:r>
        <w:t>Mobilité physique, pratique à travers la notion de déplacement du piéton,  cycliste, automobiliste dans la ville et à l’extérieur.</w:t>
      </w:r>
    </w:p>
    <w:p w:rsidR="00C82903" w:rsidRDefault="00C82903" w:rsidP="00724EAB">
      <w:pPr>
        <w:pStyle w:val="Paragraphedeliste"/>
        <w:tabs>
          <w:tab w:val="left" w:pos="284"/>
        </w:tabs>
        <w:ind w:left="0"/>
      </w:pPr>
    </w:p>
    <w:p w:rsidR="00502F50" w:rsidRPr="00103CD9" w:rsidRDefault="00502F50" w:rsidP="00724EAB">
      <w:pPr>
        <w:pStyle w:val="Paragraphedeliste"/>
        <w:tabs>
          <w:tab w:val="left" w:pos="284"/>
        </w:tabs>
        <w:ind w:left="0"/>
        <w:rPr>
          <w:b/>
        </w:rPr>
      </w:pPr>
      <w:r w:rsidRPr="00103CD9">
        <w:rPr>
          <w:b/>
        </w:rPr>
        <w:t xml:space="preserve">Nous résumons ces 3 échanges en : 3 prochains groupes de travail : </w:t>
      </w:r>
    </w:p>
    <w:p w:rsidR="00103CD9" w:rsidRDefault="00103CD9" w:rsidP="00724EAB">
      <w:pPr>
        <w:pStyle w:val="Paragraphedeliste"/>
        <w:tabs>
          <w:tab w:val="left" w:pos="284"/>
        </w:tabs>
        <w:ind w:left="0"/>
      </w:pPr>
    </w:p>
    <w:p w:rsidR="00502F50" w:rsidRDefault="00502F50" w:rsidP="00724EAB">
      <w:pPr>
        <w:pStyle w:val="Paragraphedeliste"/>
        <w:numPr>
          <w:ilvl w:val="0"/>
          <w:numId w:val="2"/>
        </w:numPr>
        <w:tabs>
          <w:tab w:val="left" w:pos="284"/>
        </w:tabs>
        <w:ind w:left="0"/>
      </w:pPr>
      <w:r>
        <w:t>Transport et déplacement</w:t>
      </w:r>
    </w:p>
    <w:p w:rsidR="00724EAB" w:rsidRDefault="00502F50" w:rsidP="00724EAB">
      <w:pPr>
        <w:pStyle w:val="Paragraphedeliste"/>
        <w:numPr>
          <w:ilvl w:val="0"/>
          <w:numId w:val="2"/>
        </w:numPr>
        <w:tabs>
          <w:tab w:val="left" w:pos="284"/>
        </w:tabs>
        <w:ind w:left="0"/>
      </w:pPr>
      <w:r>
        <w:t>Communication et lien social</w:t>
      </w:r>
      <w:r w:rsidR="00E85888">
        <w:t xml:space="preserve"> </w:t>
      </w:r>
      <w:r w:rsidR="00E85888" w:rsidRPr="00B06BD8">
        <w:t>/ histoire et mobilité psych</w:t>
      </w:r>
      <w:r w:rsidR="003033B1">
        <w:t>ique</w:t>
      </w:r>
    </w:p>
    <w:p w:rsidR="00502F50" w:rsidRDefault="00502F50" w:rsidP="00724EAB">
      <w:pPr>
        <w:pStyle w:val="Paragraphedeliste"/>
        <w:numPr>
          <w:ilvl w:val="0"/>
          <w:numId w:val="2"/>
        </w:numPr>
        <w:tabs>
          <w:tab w:val="left" w:pos="284"/>
        </w:tabs>
        <w:ind w:left="0"/>
      </w:pPr>
      <w:r>
        <w:t>Equipement et aménagement.</w:t>
      </w:r>
    </w:p>
    <w:p w:rsidR="002A0C3C" w:rsidRDefault="002A0C3C" w:rsidP="002A0C3C">
      <w:pPr>
        <w:pStyle w:val="Paragraphedeliste"/>
        <w:tabs>
          <w:tab w:val="left" w:pos="284"/>
        </w:tabs>
        <w:ind w:left="0"/>
      </w:pPr>
    </w:p>
    <w:p w:rsidR="002A0C3C" w:rsidRDefault="002A0C3C" w:rsidP="007A45C3">
      <w:pPr>
        <w:pStyle w:val="Paragraphedeliste"/>
        <w:tabs>
          <w:tab w:val="left" w:pos="284"/>
        </w:tabs>
        <w:ind w:left="0"/>
        <w:jc w:val="center"/>
      </w:pPr>
      <w:r>
        <w:t>Il faudra p</w:t>
      </w:r>
      <w:r w:rsidR="00502F50">
        <w:t>enser à créer un lien entre les groupes pour une</w:t>
      </w:r>
      <w:r w:rsidR="007A45C3">
        <w:t xml:space="preserve"> meilleure communication</w:t>
      </w:r>
    </w:p>
    <w:p w:rsidR="002A0C3C" w:rsidRDefault="002A0C3C" w:rsidP="00724EAB">
      <w:pPr>
        <w:pStyle w:val="Paragraphedeliste"/>
        <w:tabs>
          <w:tab w:val="left" w:pos="284"/>
        </w:tabs>
        <w:ind w:left="0"/>
      </w:pPr>
    </w:p>
    <w:p w:rsidR="002A0C3C" w:rsidRPr="002A0C3C" w:rsidRDefault="002A0C3C" w:rsidP="00724EAB">
      <w:pPr>
        <w:pStyle w:val="Paragraphedeliste"/>
        <w:tabs>
          <w:tab w:val="left" w:pos="284"/>
        </w:tabs>
        <w:ind w:left="0"/>
        <w:rPr>
          <w:b/>
        </w:rPr>
      </w:pPr>
      <w:r w:rsidRPr="002A0C3C">
        <w:rPr>
          <w:b/>
        </w:rPr>
        <w:t>GROUPE n°</w:t>
      </w:r>
      <w:r w:rsidR="005D05D1">
        <w:rPr>
          <w:b/>
        </w:rPr>
        <w:t xml:space="preserve"> </w:t>
      </w:r>
      <w:r w:rsidRPr="002A0C3C">
        <w:rPr>
          <w:b/>
        </w:rPr>
        <w:t xml:space="preserve">1 TRANSPORTS </w:t>
      </w:r>
      <w:r>
        <w:rPr>
          <w:b/>
        </w:rPr>
        <w:t>–</w:t>
      </w:r>
      <w:r w:rsidRPr="002A0C3C">
        <w:rPr>
          <w:b/>
        </w:rPr>
        <w:t xml:space="preserve"> DEPLACEMENTS</w:t>
      </w:r>
    </w:p>
    <w:p w:rsidR="00D416E9" w:rsidRDefault="002A0C3C" w:rsidP="002A0C3C">
      <w:pPr>
        <w:pStyle w:val="Paragraphedeliste"/>
        <w:numPr>
          <w:ilvl w:val="0"/>
          <w:numId w:val="6"/>
        </w:numPr>
        <w:tabs>
          <w:tab w:val="left" w:pos="284"/>
        </w:tabs>
      </w:pPr>
      <w:r>
        <w:t>Hillel FEUERWERKER</w:t>
      </w:r>
    </w:p>
    <w:p w:rsidR="002A0C3C" w:rsidRDefault="002A0C3C" w:rsidP="002A0C3C">
      <w:pPr>
        <w:pStyle w:val="Paragraphedeliste"/>
        <w:numPr>
          <w:ilvl w:val="0"/>
          <w:numId w:val="6"/>
        </w:numPr>
        <w:tabs>
          <w:tab w:val="left" w:pos="284"/>
        </w:tabs>
      </w:pPr>
      <w:r>
        <w:t>Linda LORENTZ</w:t>
      </w:r>
    </w:p>
    <w:p w:rsidR="002A0C3C" w:rsidRDefault="002A0C3C" w:rsidP="002A0C3C">
      <w:pPr>
        <w:pStyle w:val="Paragraphedeliste"/>
        <w:numPr>
          <w:ilvl w:val="0"/>
          <w:numId w:val="6"/>
        </w:numPr>
        <w:tabs>
          <w:tab w:val="left" w:pos="284"/>
        </w:tabs>
      </w:pPr>
      <w:r>
        <w:t>Béatrice LECOMTE</w:t>
      </w:r>
    </w:p>
    <w:p w:rsidR="002A0C3C" w:rsidRDefault="002A0C3C" w:rsidP="002A0C3C">
      <w:pPr>
        <w:pStyle w:val="Paragraphedeliste"/>
        <w:numPr>
          <w:ilvl w:val="0"/>
          <w:numId w:val="6"/>
        </w:numPr>
        <w:tabs>
          <w:tab w:val="left" w:pos="284"/>
        </w:tabs>
      </w:pPr>
      <w:r>
        <w:t>Sandrine MILLET</w:t>
      </w:r>
    </w:p>
    <w:p w:rsidR="002A0C3C" w:rsidRDefault="002A0C3C" w:rsidP="002A0C3C">
      <w:pPr>
        <w:pStyle w:val="Paragraphedeliste"/>
        <w:numPr>
          <w:ilvl w:val="0"/>
          <w:numId w:val="6"/>
        </w:numPr>
        <w:tabs>
          <w:tab w:val="left" w:pos="284"/>
        </w:tabs>
      </w:pPr>
      <w:r>
        <w:t>Fabien CHARRAS</w:t>
      </w:r>
    </w:p>
    <w:p w:rsidR="002A0C3C" w:rsidRDefault="002A0C3C" w:rsidP="002A0C3C">
      <w:pPr>
        <w:pStyle w:val="Paragraphedeliste"/>
        <w:numPr>
          <w:ilvl w:val="0"/>
          <w:numId w:val="6"/>
        </w:numPr>
        <w:tabs>
          <w:tab w:val="left" w:pos="284"/>
        </w:tabs>
      </w:pPr>
      <w:r>
        <w:t>Jacques MONNIER</w:t>
      </w:r>
    </w:p>
    <w:p w:rsidR="002A0C3C" w:rsidRDefault="005D05D1" w:rsidP="002A0C3C">
      <w:pPr>
        <w:pStyle w:val="Paragraphedeliste"/>
        <w:numPr>
          <w:ilvl w:val="0"/>
          <w:numId w:val="6"/>
        </w:numPr>
        <w:tabs>
          <w:tab w:val="left" w:pos="284"/>
        </w:tabs>
      </w:pPr>
      <w:r>
        <w:t>Pierre ALEXANDRE</w:t>
      </w:r>
    </w:p>
    <w:p w:rsidR="005D05D1" w:rsidRDefault="005D05D1" w:rsidP="002A0C3C">
      <w:pPr>
        <w:pStyle w:val="Paragraphedeliste"/>
        <w:numPr>
          <w:ilvl w:val="0"/>
          <w:numId w:val="6"/>
        </w:numPr>
        <w:tabs>
          <w:tab w:val="left" w:pos="284"/>
        </w:tabs>
      </w:pPr>
      <w:r>
        <w:t>Marie-Raphaëlle CLEMENT</w:t>
      </w:r>
    </w:p>
    <w:p w:rsidR="005D05D1" w:rsidRDefault="005D05D1" w:rsidP="002A0C3C">
      <w:pPr>
        <w:pStyle w:val="Paragraphedeliste"/>
        <w:numPr>
          <w:ilvl w:val="0"/>
          <w:numId w:val="6"/>
        </w:numPr>
        <w:tabs>
          <w:tab w:val="left" w:pos="284"/>
        </w:tabs>
      </w:pPr>
      <w:r>
        <w:t>Corinne MIETZKER (Référente)</w:t>
      </w:r>
    </w:p>
    <w:p w:rsidR="005D05D1" w:rsidRDefault="005D05D1" w:rsidP="005D05D1">
      <w:pPr>
        <w:tabs>
          <w:tab w:val="left" w:pos="284"/>
        </w:tabs>
        <w:spacing w:line="240" w:lineRule="auto"/>
        <w:rPr>
          <w:b/>
        </w:rPr>
      </w:pPr>
      <w:r w:rsidRPr="005D05D1">
        <w:rPr>
          <w:b/>
        </w:rPr>
        <w:t>GROUPE n°</w:t>
      </w:r>
      <w:r>
        <w:rPr>
          <w:b/>
        </w:rPr>
        <w:t xml:space="preserve"> </w:t>
      </w:r>
      <w:r w:rsidRPr="005D05D1">
        <w:rPr>
          <w:b/>
        </w:rPr>
        <w:t>2 COMMUNICATION – LIEN SOCIAL</w:t>
      </w:r>
      <w:r>
        <w:rPr>
          <w:b/>
        </w:rPr>
        <w:t xml:space="preserve"> -</w:t>
      </w:r>
      <w:r w:rsidRPr="00B06BD8">
        <w:t xml:space="preserve"> histoire et mobilité psychologique</w:t>
      </w:r>
    </w:p>
    <w:p w:rsidR="005D05D1" w:rsidRDefault="005D05D1" w:rsidP="005D05D1">
      <w:pPr>
        <w:pStyle w:val="Paragraphedeliste"/>
        <w:numPr>
          <w:ilvl w:val="0"/>
          <w:numId w:val="6"/>
        </w:numPr>
        <w:tabs>
          <w:tab w:val="left" w:pos="284"/>
        </w:tabs>
      </w:pPr>
      <w:r>
        <w:t>Anne ESPENON</w:t>
      </w:r>
    </w:p>
    <w:p w:rsidR="005D05D1" w:rsidRDefault="005D05D1" w:rsidP="005D05D1">
      <w:pPr>
        <w:pStyle w:val="Paragraphedeliste"/>
        <w:numPr>
          <w:ilvl w:val="0"/>
          <w:numId w:val="6"/>
        </w:numPr>
        <w:tabs>
          <w:tab w:val="left" w:pos="284"/>
        </w:tabs>
      </w:pPr>
      <w:r>
        <w:t>Guillemette SALETTI</w:t>
      </w:r>
    </w:p>
    <w:p w:rsidR="005D05D1" w:rsidRDefault="005D05D1" w:rsidP="005D05D1">
      <w:pPr>
        <w:pStyle w:val="Paragraphedeliste"/>
        <w:numPr>
          <w:ilvl w:val="0"/>
          <w:numId w:val="6"/>
        </w:numPr>
        <w:tabs>
          <w:tab w:val="left" w:pos="284"/>
        </w:tabs>
      </w:pPr>
      <w:r>
        <w:t>Alain JEAN</w:t>
      </w:r>
    </w:p>
    <w:p w:rsidR="005D05D1" w:rsidRDefault="003033B1" w:rsidP="005D05D1">
      <w:pPr>
        <w:pStyle w:val="Paragraphedeliste"/>
        <w:numPr>
          <w:ilvl w:val="0"/>
          <w:numId w:val="6"/>
        </w:numPr>
        <w:tabs>
          <w:tab w:val="left" w:pos="284"/>
        </w:tabs>
      </w:pPr>
      <w:r>
        <w:t>Az</w:t>
      </w:r>
      <w:r w:rsidR="005D05D1">
        <w:t>iz KASSE</w:t>
      </w:r>
    </w:p>
    <w:p w:rsidR="005D05D1" w:rsidRDefault="005D05D1" w:rsidP="005D05D1">
      <w:pPr>
        <w:pStyle w:val="Paragraphedeliste"/>
        <w:numPr>
          <w:ilvl w:val="0"/>
          <w:numId w:val="6"/>
        </w:numPr>
        <w:tabs>
          <w:tab w:val="left" w:pos="284"/>
        </w:tabs>
      </w:pPr>
      <w:r>
        <w:t>Amandine GOSSE</w:t>
      </w:r>
    </w:p>
    <w:p w:rsidR="005D05D1" w:rsidRDefault="005D05D1" w:rsidP="005D05D1">
      <w:pPr>
        <w:pStyle w:val="Paragraphedeliste"/>
        <w:numPr>
          <w:ilvl w:val="0"/>
          <w:numId w:val="6"/>
        </w:numPr>
        <w:tabs>
          <w:tab w:val="left" w:pos="284"/>
        </w:tabs>
      </w:pPr>
      <w:r>
        <w:lastRenderedPageBreak/>
        <w:t>Louisette QUESSADA</w:t>
      </w:r>
    </w:p>
    <w:p w:rsidR="005D05D1" w:rsidRDefault="005D05D1" w:rsidP="005D05D1">
      <w:pPr>
        <w:pStyle w:val="Paragraphedeliste"/>
        <w:numPr>
          <w:ilvl w:val="0"/>
          <w:numId w:val="6"/>
        </w:numPr>
        <w:tabs>
          <w:tab w:val="left" w:pos="284"/>
        </w:tabs>
      </w:pPr>
      <w:r>
        <w:t>Christiane MICHEL</w:t>
      </w:r>
    </w:p>
    <w:p w:rsidR="005D05D1" w:rsidRDefault="005D05D1" w:rsidP="005D05D1">
      <w:pPr>
        <w:pStyle w:val="Paragraphedeliste"/>
        <w:numPr>
          <w:ilvl w:val="0"/>
          <w:numId w:val="6"/>
        </w:numPr>
        <w:tabs>
          <w:tab w:val="left" w:pos="284"/>
        </w:tabs>
      </w:pPr>
      <w:r>
        <w:t>Gaëtane GRATTE</w:t>
      </w:r>
    </w:p>
    <w:p w:rsidR="005D05D1" w:rsidRDefault="005D05D1" w:rsidP="005D05D1">
      <w:pPr>
        <w:pStyle w:val="Paragraphedeliste"/>
        <w:numPr>
          <w:ilvl w:val="0"/>
          <w:numId w:val="6"/>
        </w:numPr>
        <w:tabs>
          <w:tab w:val="left" w:pos="284"/>
        </w:tabs>
      </w:pPr>
      <w:r>
        <w:t>Jeannie RICAUD</w:t>
      </w:r>
    </w:p>
    <w:p w:rsidR="005D05D1" w:rsidRDefault="005D05D1" w:rsidP="005D05D1">
      <w:pPr>
        <w:pStyle w:val="Paragraphedeliste"/>
        <w:numPr>
          <w:ilvl w:val="0"/>
          <w:numId w:val="6"/>
        </w:numPr>
        <w:tabs>
          <w:tab w:val="left" w:pos="284"/>
        </w:tabs>
      </w:pPr>
      <w:r>
        <w:t>Laëtitia GALLICE</w:t>
      </w:r>
    </w:p>
    <w:p w:rsidR="005D05D1" w:rsidRDefault="005D05D1" w:rsidP="005D05D1">
      <w:pPr>
        <w:pStyle w:val="Paragraphedeliste"/>
        <w:numPr>
          <w:ilvl w:val="0"/>
          <w:numId w:val="6"/>
        </w:numPr>
        <w:tabs>
          <w:tab w:val="left" w:pos="284"/>
        </w:tabs>
      </w:pPr>
      <w:r>
        <w:t>Patricia ROUSSEL</w:t>
      </w:r>
    </w:p>
    <w:p w:rsidR="005D05D1" w:rsidRDefault="005D05D1" w:rsidP="005D05D1">
      <w:pPr>
        <w:pStyle w:val="Paragraphedeliste"/>
        <w:numPr>
          <w:ilvl w:val="0"/>
          <w:numId w:val="6"/>
        </w:numPr>
        <w:tabs>
          <w:tab w:val="left" w:pos="284"/>
        </w:tabs>
      </w:pPr>
      <w:r>
        <w:t>Ginette JOUVE</w:t>
      </w:r>
    </w:p>
    <w:p w:rsidR="005D05D1" w:rsidRDefault="005D05D1" w:rsidP="005D05D1">
      <w:pPr>
        <w:pStyle w:val="Paragraphedeliste"/>
        <w:numPr>
          <w:ilvl w:val="0"/>
          <w:numId w:val="6"/>
        </w:numPr>
        <w:tabs>
          <w:tab w:val="left" w:pos="284"/>
        </w:tabs>
      </w:pPr>
      <w:r>
        <w:t>Arlette DESCHAMPS</w:t>
      </w:r>
    </w:p>
    <w:p w:rsidR="005D05D1" w:rsidRDefault="005D05D1" w:rsidP="005D05D1">
      <w:pPr>
        <w:pStyle w:val="Paragraphedeliste"/>
        <w:numPr>
          <w:ilvl w:val="0"/>
          <w:numId w:val="6"/>
        </w:numPr>
        <w:tabs>
          <w:tab w:val="left" w:pos="284"/>
        </w:tabs>
      </w:pPr>
      <w:r>
        <w:t>Marc MAEDER</w:t>
      </w:r>
    </w:p>
    <w:p w:rsidR="005D05D1" w:rsidRDefault="005D05D1" w:rsidP="005D05D1">
      <w:pPr>
        <w:pStyle w:val="Paragraphedeliste"/>
        <w:numPr>
          <w:ilvl w:val="0"/>
          <w:numId w:val="6"/>
        </w:numPr>
        <w:tabs>
          <w:tab w:val="left" w:pos="284"/>
        </w:tabs>
      </w:pPr>
      <w:r>
        <w:t>Bélinda JAGU (Référente)</w:t>
      </w:r>
    </w:p>
    <w:p w:rsidR="005D05D1" w:rsidRPr="005D05D1" w:rsidRDefault="005D05D1" w:rsidP="005D05D1">
      <w:pPr>
        <w:tabs>
          <w:tab w:val="left" w:pos="284"/>
        </w:tabs>
        <w:rPr>
          <w:b/>
        </w:rPr>
      </w:pPr>
      <w:r w:rsidRPr="005D05D1">
        <w:rPr>
          <w:b/>
        </w:rPr>
        <w:t xml:space="preserve">GROUPE n° 3 EQUIPEMENTS </w:t>
      </w:r>
      <w:r>
        <w:rPr>
          <w:b/>
        </w:rPr>
        <w:t>–</w:t>
      </w:r>
      <w:r w:rsidRPr="005D05D1">
        <w:rPr>
          <w:b/>
        </w:rPr>
        <w:t xml:space="preserve"> AMENAGEMENTS</w:t>
      </w:r>
    </w:p>
    <w:p w:rsidR="00D416E9" w:rsidRDefault="005D05D1" w:rsidP="005D05D1">
      <w:pPr>
        <w:tabs>
          <w:tab w:val="left" w:pos="284"/>
        </w:tabs>
        <w:spacing w:after="0"/>
      </w:pPr>
      <w:r>
        <w:t>- Ghyslaine JEAN</w:t>
      </w:r>
    </w:p>
    <w:p w:rsidR="005D05D1" w:rsidRDefault="005D05D1" w:rsidP="005D05D1">
      <w:pPr>
        <w:tabs>
          <w:tab w:val="left" w:pos="284"/>
        </w:tabs>
        <w:spacing w:after="0"/>
      </w:pPr>
      <w:r>
        <w:t>- Cédric BERNADOTTE</w:t>
      </w:r>
    </w:p>
    <w:p w:rsidR="005D05D1" w:rsidRDefault="005D05D1" w:rsidP="005D05D1">
      <w:pPr>
        <w:tabs>
          <w:tab w:val="left" w:pos="284"/>
        </w:tabs>
        <w:spacing w:after="0"/>
      </w:pPr>
      <w:r>
        <w:t>- Laure LELIEVRE</w:t>
      </w:r>
    </w:p>
    <w:p w:rsidR="005D05D1" w:rsidRDefault="005D05D1" w:rsidP="005D05D1">
      <w:pPr>
        <w:tabs>
          <w:tab w:val="left" w:pos="284"/>
        </w:tabs>
        <w:spacing w:after="0"/>
      </w:pPr>
      <w:r>
        <w:t>- Jean SALETTI</w:t>
      </w:r>
    </w:p>
    <w:p w:rsidR="005D05D1" w:rsidRDefault="007A45C3" w:rsidP="005D05D1">
      <w:pPr>
        <w:tabs>
          <w:tab w:val="left" w:pos="284"/>
        </w:tabs>
        <w:spacing w:after="0"/>
      </w:pPr>
      <w:r>
        <w:t>- Françoise CAUBIN (R</w:t>
      </w:r>
      <w:r w:rsidR="005D05D1">
        <w:t>éférente)</w:t>
      </w:r>
    </w:p>
    <w:p w:rsidR="007A45C3" w:rsidRDefault="007A45C3" w:rsidP="005D05D1">
      <w:pPr>
        <w:tabs>
          <w:tab w:val="left" w:pos="284"/>
        </w:tabs>
        <w:spacing w:after="0"/>
      </w:pPr>
    </w:p>
    <w:p w:rsidR="007A45C3" w:rsidRDefault="007A45C3" w:rsidP="007A45C3">
      <w:pPr>
        <w:tabs>
          <w:tab w:val="left" w:pos="284"/>
        </w:tabs>
        <w:spacing w:after="0"/>
        <w:jc w:val="center"/>
      </w:pPr>
      <w:r>
        <w:t>Les groupes ne sont pas fermés, toute personne intéressée peut s’y inscrire</w:t>
      </w:r>
    </w:p>
    <w:p w:rsidR="007A45C3" w:rsidRDefault="007A45C3" w:rsidP="007A45C3">
      <w:pPr>
        <w:tabs>
          <w:tab w:val="left" w:pos="284"/>
        </w:tabs>
        <w:spacing w:after="0"/>
        <w:jc w:val="center"/>
      </w:pPr>
      <w:r>
        <w:t xml:space="preserve">Les personnes référentes seront changées régulièrement </w:t>
      </w:r>
    </w:p>
    <w:p w:rsidR="00D416E9" w:rsidRDefault="00D416E9" w:rsidP="005D05D1">
      <w:pPr>
        <w:pStyle w:val="Paragraphedeliste"/>
        <w:tabs>
          <w:tab w:val="left" w:pos="284"/>
        </w:tabs>
        <w:ind w:left="390"/>
      </w:pPr>
    </w:p>
    <w:p w:rsidR="00986EC2" w:rsidRDefault="00986EC2" w:rsidP="005D05D1">
      <w:pPr>
        <w:pStyle w:val="Paragraphedeliste"/>
        <w:tabs>
          <w:tab w:val="left" w:pos="284"/>
        </w:tabs>
        <w:ind w:left="390"/>
      </w:pPr>
    </w:p>
    <w:p w:rsidR="00986EC2" w:rsidRDefault="00986EC2" w:rsidP="005D05D1">
      <w:pPr>
        <w:pStyle w:val="Paragraphedeliste"/>
        <w:tabs>
          <w:tab w:val="left" w:pos="284"/>
        </w:tabs>
        <w:ind w:left="390"/>
      </w:pPr>
    </w:p>
    <w:p w:rsidR="007A45C3" w:rsidRPr="000E3B08" w:rsidRDefault="007A45C3" w:rsidP="00986EC2">
      <w:pPr>
        <w:pStyle w:val="Paragraphedeliste"/>
        <w:pBdr>
          <w:top w:val="single" w:sz="4" w:space="1" w:color="auto"/>
          <w:left w:val="single" w:sz="4" w:space="4" w:color="auto"/>
          <w:bottom w:val="single" w:sz="4" w:space="1" w:color="auto"/>
          <w:right w:val="single" w:sz="4" w:space="4" w:color="auto"/>
        </w:pBdr>
        <w:tabs>
          <w:tab w:val="left" w:pos="284"/>
        </w:tabs>
        <w:ind w:left="0"/>
        <w:jc w:val="center"/>
        <w:rPr>
          <w:sz w:val="28"/>
          <w:szCs w:val="28"/>
        </w:rPr>
      </w:pPr>
      <w:r w:rsidRPr="000E3B08">
        <w:rPr>
          <w:sz w:val="28"/>
          <w:szCs w:val="28"/>
        </w:rPr>
        <w:t>PROPOSITION DE DATE POUR L</w:t>
      </w:r>
      <w:r>
        <w:rPr>
          <w:sz w:val="28"/>
          <w:szCs w:val="28"/>
        </w:rPr>
        <w:t>ES SOUS GROUPES :</w:t>
      </w:r>
    </w:p>
    <w:p w:rsidR="007A45C3" w:rsidRDefault="00ED33AC" w:rsidP="00986EC2">
      <w:pPr>
        <w:pStyle w:val="Paragraphedeliste"/>
        <w:pBdr>
          <w:top w:val="single" w:sz="4" w:space="1" w:color="auto"/>
          <w:left w:val="single" w:sz="4" w:space="4" w:color="auto"/>
          <w:bottom w:val="single" w:sz="4" w:space="1" w:color="auto"/>
          <w:right w:val="single" w:sz="4" w:space="4" w:color="auto"/>
        </w:pBdr>
        <w:tabs>
          <w:tab w:val="left" w:pos="284"/>
        </w:tabs>
        <w:ind w:left="0"/>
        <w:jc w:val="center"/>
        <w:rPr>
          <w:sz w:val="28"/>
          <w:szCs w:val="28"/>
        </w:rPr>
      </w:pPr>
      <w:r w:rsidRPr="007A45C3">
        <w:rPr>
          <w:sz w:val="28"/>
          <w:szCs w:val="28"/>
        </w:rPr>
        <w:t>Le</w:t>
      </w:r>
      <w:r w:rsidR="007A45C3" w:rsidRPr="007A45C3">
        <w:rPr>
          <w:sz w:val="28"/>
          <w:szCs w:val="28"/>
        </w:rPr>
        <w:t xml:space="preserve"> </w:t>
      </w:r>
      <w:r w:rsidR="007A45C3" w:rsidRPr="007A45C3">
        <w:rPr>
          <w:b/>
          <w:sz w:val="28"/>
          <w:szCs w:val="28"/>
        </w:rPr>
        <w:t>JEUDI 15 JANVIER 2015 à 9h00</w:t>
      </w:r>
      <w:r w:rsidR="007A45C3" w:rsidRPr="007A45C3">
        <w:rPr>
          <w:sz w:val="28"/>
          <w:szCs w:val="28"/>
        </w:rPr>
        <w:t xml:space="preserve"> </w:t>
      </w:r>
    </w:p>
    <w:p w:rsidR="00986EC2" w:rsidRPr="007A45C3" w:rsidRDefault="00986EC2" w:rsidP="00986EC2">
      <w:pPr>
        <w:pStyle w:val="Paragraphedeliste"/>
        <w:pBdr>
          <w:top w:val="single" w:sz="4" w:space="1" w:color="auto"/>
          <w:left w:val="single" w:sz="4" w:space="4" w:color="auto"/>
          <w:bottom w:val="single" w:sz="4" w:space="1" w:color="auto"/>
          <w:right w:val="single" w:sz="4" w:space="4" w:color="auto"/>
        </w:pBdr>
        <w:tabs>
          <w:tab w:val="left" w:pos="284"/>
        </w:tabs>
        <w:ind w:left="0"/>
        <w:jc w:val="center"/>
        <w:rPr>
          <w:sz w:val="28"/>
          <w:szCs w:val="28"/>
        </w:rPr>
      </w:pPr>
    </w:p>
    <w:p w:rsidR="00D416E9" w:rsidRPr="000E3B08" w:rsidRDefault="00E54B88" w:rsidP="00986EC2">
      <w:pPr>
        <w:pStyle w:val="Paragraphedeliste"/>
        <w:pBdr>
          <w:top w:val="single" w:sz="4" w:space="1" w:color="auto"/>
          <w:left w:val="single" w:sz="4" w:space="4" w:color="auto"/>
          <w:bottom w:val="single" w:sz="4" w:space="1" w:color="auto"/>
          <w:right w:val="single" w:sz="4" w:space="4" w:color="auto"/>
        </w:pBdr>
        <w:tabs>
          <w:tab w:val="left" w:pos="284"/>
        </w:tabs>
        <w:ind w:left="0"/>
        <w:jc w:val="center"/>
        <w:rPr>
          <w:sz w:val="28"/>
          <w:szCs w:val="28"/>
        </w:rPr>
      </w:pPr>
      <w:r w:rsidRPr="000E3B08">
        <w:rPr>
          <w:sz w:val="28"/>
          <w:szCs w:val="28"/>
        </w:rPr>
        <w:t>PROCHAINE DATE FIXEE POUR LE GRAND GROUPE :</w:t>
      </w:r>
    </w:p>
    <w:p w:rsidR="00C82903" w:rsidRDefault="00ED33AC" w:rsidP="00986EC2">
      <w:pPr>
        <w:pStyle w:val="Paragraphedeliste"/>
        <w:pBdr>
          <w:top w:val="single" w:sz="4" w:space="1" w:color="auto"/>
          <w:left w:val="single" w:sz="4" w:space="4" w:color="auto"/>
          <w:bottom w:val="single" w:sz="4" w:space="1" w:color="auto"/>
          <w:right w:val="single" w:sz="4" w:space="4" w:color="auto"/>
        </w:pBdr>
        <w:tabs>
          <w:tab w:val="left" w:pos="284"/>
        </w:tabs>
        <w:ind w:left="0"/>
        <w:jc w:val="center"/>
        <w:rPr>
          <w:sz w:val="28"/>
          <w:szCs w:val="28"/>
        </w:rPr>
      </w:pPr>
      <w:r w:rsidRPr="000E3B08">
        <w:rPr>
          <w:sz w:val="28"/>
          <w:szCs w:val="28"/>
        </w:rPr>
        <w:t>Le</w:t>
      </w:r>
      <w:r w:rsidR="00E54B88" w:rsidRPr="000E3B08">
        <w:rPr>
          <w:sz w:val="28"/>
          <w:szCs w:val="28"/>
        </w:rPr>
        <w:t xml:space="preserve"> </w:t>
      </w:r>
      <w:r w:rsidR="00D416E9" w:rsidRPr="000E3B08">
        <w:rPr>
          <w:b/>
          <w:sz w:val="28"/>
          <w:szCs w:val="28"/>
        </w:rPr>
        <w:t xml:space="preserve">JEUDI </w:t>
      </w:r>
      <w:r w:rsidR="00E54B88" w:rsidRPr="000E3B08">
        <w:rPr>
          <w:b/>
          <w:sz w:val="28"/>
          <w:szCs w:val="28"/>
        </w:rPr>
        <w:t>12 février à 9h</w:t>
      </w:r>
      <w:r w:rsidR="00D416E9" w:rsidRPr="000E3B08">
        <w:rPr>
          <w:b/>
          <w:sz w:val="28"/>
          <w:szCs w:val="28"/>
        </w:rPr>
        <w:t>00</w:t>
      </w:r>
      <w:r w:rsidR="00E54B88" w:rsidRPr="000E3B08">
        <w:rPr>
          <w:sz w:val="28"/>
          <w:szCs w:val="28"/>
        </w:rPr>
        <w:t xml:space="preserve"> </w:t>
      </w:r>
    </w:p>
    <w:p w:rsidR="00986EC2" w:rsidRDefault="00986EC2" w:rsidP="00986EC2">
      <w:pPr>
        <w:pStyle w:val="Paragraphedeliste"/>
        <w:tabs>
          <w:tab w:val="left" w:pos="284"/>
        </w:tabs>
        <w:ind w:left="0"/>
        <w:jc w:val="center"/>
        <w:rPr>
          <w:sz w:val="28"/>
          <w:szCs w:val="28"/>
        </w:rPr>
      </w:pPr>
    </w:p>
    <w:p w:rsidR="00986EC2" w:rsidRPr="00986EC2" w:rsidRDefault="00986EC2" w:rsidP="00986EC2">
      <w:pPr>
        <w:pStyle w:val="Paragraphedeliste"/>
        <w:tabs>
          <w:tab w:val="left" w:pos="284"/>
        </w:tabs>
        <w:ind w:left="0"/>
        <w:jc w:val="center"/>
        <w:rPr>
          <w:color w:val="FF0000"/>
          <w:sz w:val="28"/>
          <w:szCs w:val="28"/>
        </w:rPr>
      </w:pPr>
      <w:r w:rsidRPr="00986EC2">
        <w:rPr>
          <w:color w:val="FF0000"/>
          <w:sz w:val="28"/>
          <w:szCs w:val="28"/>
        </w:rPr>
        <w:t>Le lieu vous sera précisé début janvier pour chacune des 2 dates,</w:t>
      </w:r>
    </w:p>
    <w:p w:rsidR="00986EC2" w:rsidRPr="00986EC2" w:rsidRDefault="00986EC2" w:rsidP="00986EC2">
      <w:pPr>
        <w:pStyle w:val="Paragraphedeliste"/>
        <w:tabs>
          <w:tab w:val="left" w:pos="284"/>
        </w:tabs>
        <w:ind w:left="0"/>
        <w:jc w:val="center"/>
        <w:rPr>
          <w:color w:val="FF0000"/>
          <w:sz w:val="28"/>
          <w:szCs w:val="28"/>
        </w:rPr>
      </w:pPr>
      <w:r w:rsidRPr="00986EC2">
        <w:rPr>
          <w:color w:val="FF0000"/>
          <w:sz w:val="28"/>
          <w:szCs w:val="28"/>
        </w:rPr>
        <w:t>Consultez votre messagerie !!</w:t>
      </w:r>
    </w:p>
    <w:p w:rsidR="00986EC2" w:rsidRPr="00986EC2" w:rsidRDefault="00986EC2" w:rsidP="00986EC2">
      <w:pPr>
        <w:pStyle w:val="Paragraphedeliste"/>
        <w:tabs>
          <w:tab w:val="left" w:pos="284"/>
        </w:tabs>
        <w:ind w:left="0"/>
        <w:jc w:val="center"/>
        <w:rPr>
          <w:color w:val="FF0000"/>
        </w:rPr>
      </w:pPr>
      <w:r w:rsidRPr="00986EC2">
        <w:rPr>
          <w:color w:val="FF0000"/>
          <w:sz w:val="28"/>
          <w:szCs w:val="28"/>
        </w:rPr>
        <w:t>Bonne fin d’année à Tous !</w:t>
      </w:r>
    </w:p>
    <w:sectPr w:rsidR="00986EC2" w:rsidRPr="00986EC2" w:rsidSect="00AE5EC6">
      <w:footerReference w:type="default" r:id="rId7"/>
      <w:pgSz w:w="11906" w:h="16838"/>
      <w:pgMar w:top="567" w:right="1417" w:bottom="1417" w:left="1417" w:header="708"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3F7" w:rsidRDefault="000453F7" w:rsidP="00AE5EC6">
      <w:pPr>
        <w:spacing w:after="0" w:line="240" w:lineRule="auto"/>
      </w:pPr>
      <w:r>
        <w:separator/>
      </w:r>
    </w:p>
  </w:endnote>
  <w:endnote w:type="continuationSeparator" w:id="0">
    <w:p w:rsidR="000453F7" w:rsidRDefault="000453F7" w:rsidP="00AE5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19376"/>
      <w:docPartObj>
        <w:docPartGallery w:val="Page Numbers (Bottom of Page)"/>
        <w:docPartUnique/>
      </w:docPartObj>
    </w:sdtPr>
    <w:sdtContent>
      <w:p w:rsidR="000453F7" w:rsidRDefault="00885B5F">
        <w:pPr>
          <w:pStyle w:val="Pieddepage"/>
          <w:jc w:val="right"/>
        </w:pPr>
        <w:fldSimple w:instr=" PAGE   \* MERGEFORMAT ">
          <w:r w:rsidR="003033B1">
            <w:rPr>
              <w:noProof/>
            </w:rPr>
            <w:t>5</w:t>
          </w:r>
        </w:fldSimple>
      </w:p>
    </w:sdtContent>
  </w:sdt>
  <w:p w:rsidR="000453F7" w:rsidRDefault="000453F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3F7" w:rsidRDefault="000453F7" w:rsidP="00AE5EC6">
      <w:pPr>
        <w:spacing w:after="0" w:line="240" w:lineRule="auto"/>
      </w:pPr>
      <w:r>
        <w:separator/>
      </w:r>
    </w:p>
  </w:footnote>
  <w:footnote w:type="continuationSeparator" w:id="0">
    <w:p w:rsidR="000453F7" w:rsidRDefault="000453F7" w:rsidP="00AE5E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10167"/>
    <w:multiLevelType w:val="hybridMultilevel"/>
    <w:tmpl w:val="7D3AB8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AB42825"/>
    <w:multiLevelType w:val="hybridMultilevel"/>
    <w:tmpl w:val="34C019CC"/>
    <w:lvl w:ilvl="0" w:tplc="3E96912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4CBD3DE2"/>
    <w:multiLevelType w:val="hybridMultilevel"/>
    <w:tmpl w:val="7E32D186"/>
    <w:lvl w:ilvl="0" w:tplc="391E9660">
      <w:start w:val="3"/>
      <w:numFmt w:val="bullet"/>
      <w:lvlText w:val="-"/>
      <w:lvlJc w:val="left"/>
      <w:pPr>
        <w:ind w:left="390" w:hanging="360"/>
      </w:pPr>
      <w:rPr>
        <w:rFonts w:ascii="Calibri" w:eastAsiaTheme="minorHAnsi" w:hAnsi="Calibri"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3">
    <w:nsid w:val="74C45FAE"/>
    <w:multiLevelType w:val="hybridMultilevel"/>
    <w:tmpl w:val="254080FA"/>
    <w:lvl w:ilvl="0" w:tplc="D0DE5F2A">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8C3804"/>
    <w:multiLevelType w:val="hybridMultilevel"/>
    <w:tmpl w:val="7F7C5978"/>
    <w:lvl w:ilvl="0" w:tplc="98B85314">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7D783638"/>
    <w:multiLevelType w:val="hybridMultilevel"/>
    <w:tmpl w:val="F64204A4"/>
    <w:lvl w:ilvl="0" w:tplc="35321132">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86E6E"/>
    <w:rsid w:val="000453F7"/>
    <w:rsid w:val="000475B6"/>
    <w:rsid w:val="000630D2"/>
    <w:rsid w:val="00094457"/>
    <w:rsid w:val="000A3475"/>
    <w:rsid w:val="000E3B08"/>
    <w:rsid w:val="00103CD9"/>
    <w:rsid w:val="0016760D"/>
    <w:rsid w:val="001737BC"/>
    <w:rsid w:val="001A723A"/>
    <w:rsid w:val="00225043"/>
    <w:rsid w:val="002A0C3C"/>
    <w:rsid w:val="002A237D"/>
    <w:rsid w:val="002E47AA"/>
    <w:rsid w:val="003033B1"/>
    <w:rsid w:val="00342073"/>
    <w:rsid w:val="00365E3F"/>
    <w:rsid w:val="0037506B"/>
    <w:rsid w:val="003C7CD8"/>
    <w:rsid w:val="00435FF1"/>
    <w:rsid w:val="004B41EE"/>
    <w:rsid w:val="00502F50"/>
    <w:rsid w:val="005068C3"/>
    <w:rsid w:val="005C5E63"/>
    <w:rsid w:val="005D05D1"/>
    <w:rsid w:val="00613470"/>
    <w:rsid w:val="00613BD5"/>
    <w:rsid w:val="0064734F"/>
    <w:rsid w:val="006A7CE3"/>
    <w:rsid w:val="00724EAB"/>
    <w:rsid w:val="00744C9D"/>
    <w:rsid w:val="00754F90"/>
    <w:rsid w:val="00760E38"/>
    <w:rsid w:val="007A45C3"/>
    <w:rsid w:val="007F6B42"/>
    <w:rsid w:val="008331AB"/>
    <w:rsid w:val="008601DB"/>
    <w:rsid w:val="00885B5F"/>
    <w:rsid w:val="0089523D"/>
    <w:rsid w:val="008E0391"/>
    <w:rsid w:val="008E3C74"/>
    <w:rsid w:val="008E6825"/>
    <w:rsid w:val="00945407"/>
    <w:rsid w:val="00986EC2"/>
    <w:rsid w:val="009E0F35"/>
    <w:rsid w:val="00A14483"/>
    <w:rsid w:val="00A86E6E"/>
    <w:rsid w:val="00AE5EC6"/>
    <w:rsid w:val="00B06BD8"/>
    <w:rsid w:val="00B41479"/>
    <w:rsid w:val="00C82903"/>
    <w:rsid w:val="00CD1036"/>
    <w:rsid w:val="00D416E9"/>
    <w:rsid w:val="00D745F0"/>
    <w:rsid w:val="00E25698"/>
    <w:rsid w:val="00E50B94"/>
    <w:rsid w:val="00E54B88"/>
    <w:rsid w:val="00E85888"/>
    <w:rsid w:val="00EC3F5E"/>
    <w:rsid w:val="00ED33AC"/>
    <w:rsid w:val="00F14033"/>
    <w:rsid w:val="00F31F42"/>
    <w:rsid w:val="00F41D00"/>
    <w:rsid w:val="00F81C79"/>
    <w:rsid w:val="00F92A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5698"/>
    <w:pPr>
      <w:ind w:left="720"/>
      <w:contextualSpacing/>
    </w:pPr>
  </w:style>
  <w:style w:type="character" w:customStyle="1" w:styleId="apple-converted-space">
    <w:name w:val="apple-converted-space"/>
    <w:basedOn w:val="Policepardfaut"/>
    <w:rsid w:val="000A3475"/>
  </w:style>
  <w:style w:type="character" w:styleId="lev">
    <w:name w:val="Strong"/>
    <w:basedOn w:val="Policepardfaut"/>
    <w:uiPriority w:val="22"/>
    <w:qFormat/>
    <w:rsid w:val="000A3475"/>
    <w:rPr>
      <w:b/>
      <w:bCs/>
    </w:rPr>
  </w:style>
  <w:style w:type="paragraph" w:styleId="En-tte">
    <w:name w:val="header"/>
    <w:basedOn w:val="Normal"/>
    <w:link w:val="En-tteCar"/>
    <w:uiPriority w:val="99"/>
    <w:semiHidden/>
    <w:unhideWhenUsed/>
    <w:rsid w:val="00AE5EC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E5EC6"/>
  </w:style>
  <w:style w:type="paragraph" w:styleId="Pieddepage">
    <w:name w:val="footer"/>
    <w:basedOn w:val="Normal"/>
    <w:link w:val="PieddepageCar"/>
    <w:uiPriority w:val="99"/>
    <w:unhideWhenUsed/>
    <w:rsid w:val="00AE5E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5EC6"/>
  </w:style>
</w:styles>
</file>

<file path=word/webSettings.xml><?xml version="1.0" encoding="utf-8"?>
<w:webSettings xmlns:r="http://schemas.openxmlformats.org/officeDocument/2006/relationships" xmlns:w="http://schemas.openxmlformats.org/wordprocessingml/2006/main">
  <w:divs>
    <w:div w:id="10784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1511</Words>
  <Characters>8315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dc:creator>
  <cp:lastModifiedBy>Belinda</cp:lastModifiedBy>
  <cp:revision>23</cp:revision>
  <cp:lastPrinted>2014-12-18T17:00:00Z</cp:lastPrinted>
  <dcterms:created xsi:type="dcterms:W3CDTF">2014-12-18T15:11:00Z</dcterms:created>
  <dcterms:modified xsi:type="dcterms:W3CDTF">2015-01-21T08:53:00Z</dcterms:modified>
</cp:coreProperties>
</file>