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B" w:rsidRPr="00945035" w:rsidRDefault="00945035" w:rsidP="00945035">
      <w:pPr>
        <w:jc w:val="right"/>
        <w:rPr>
          <w:b/>
          <w:sz w:val="28"/>
          <w:szCs w:val="28"/>
          <w:lang w:val="fr-FR"/>
        </w:rPr>
      </w:pPr>
      <w:r w:rsidRPr="00945035">
        <w:rPr>
          <w:b/>
          <w:sz w:val="28"/>
          <w:szCs w:val="28"/>
          <w:lang w:val="fr-FR"/>
        </w:rPr>
        <w:t>Rencontre du 15 janvier 2015</w:t>
      </w:r>
    </w:p>
    <w:p w:rsidR="00945035" w:rsidRPr="00945035" w:rsidRDefault="00945035" w:rsidP="00945035">
      <w:pPr>
        <w:jc w:val="right"/>
        <w:rPr>
          <w:b/>
          <w:sz w:val="28"/>
          <w:szCs w:val="28"/>
          <w:lang w:val="fr-FR"/>
        </w:rPr>
      </w:pPr>
      <w:r w:rsidRPr="00945035">
        <w:rPr>
          <w:b/>
          <w:sz w:val="28"/>
          <w:szCs w:val="28"/>
          <w:lang w:val="fr-FR"/>
        </w:rPr>
        <w:t>Groupe Equipements et aménagements</w:t>
      </w:r>
    </w:p>
    <w:p w:rsidR="00945035" w:rsidRDefault="00945035">
      <w:pPr>
        <w:rPr>
          <w:lang w:val="fr-FR"/>
        </w:rPr>
      </w:pPr>
    </w:p>
    <w:p w:rsidR="00945035" w:rsidRPr="00945035" w:rsidRDefault="00945035">
      <w:pPr>
        <w:rPr>
          <w:b/>
          <w:lang w:val="fr-FR"/>
        </w:rPr>
      </w:pPr>
      <w:r w:rsidRPr="00945035">
        <w:rPr>
          <w:b/>
          <w:lang w:val="fr-FR"/>
        </w:rPr>
        <w:t>Présents :</w:t>
      </w:r>
    </w:p>
    <w:p w:rsidR="00945035" w:rsidRDefault="00945035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Ghislaine JEAN – Jean SALETTI – Laure LELIEVRE – Estelle VIGNAL – Françoise CAUBIN – Christine DAVID.</w:t>
      </w:r>
    </w:p>
    <w:p w:rsidR="00945035" w:rsidRPr="00614A4D" w:rsidRDefault="00945035" w:rsidP="00614A4D">
      <w:pPr>
        <w:pBdr>
          <w:bottom w:val="single" w:sz="4" w:space="1" w:color="auto"/>
        </w:pBdr>
        <w:spacing w:after="0" w:line="240" w:lineRule="auto"/>
        <w:jc w:val="both"/>
        <w:rPr>
          <w:lang w:val="fr-FR"/>
        </w:rPr>
      </w:pPr>
    </w:p>
    <w:p w:rsidR="00614A4D" w:rsidRDefault="00614A4D" w:rsidP="00614A4D">
      <w:pPr>
        <w:spacing w:after="0" w:line="240" w:lineRule="auto"/>
        <w:jc w:val="both"/>
        <w:rPr>
          <w:b/>
          <w:lang w:val="fr-FR"/>
        </w:rPr>
      </w:pPr>
    </w:p>
    <w:p w:rsidR="00945035" w:rsidRPr="00614A4D" w:rsidRDefault="00614A4D" w:rsidP="00614A4D">
      <w:pPr>
        <w:spacing w:after="0" w:line="240" w:lineRule="auto"/>
        <w:jc w:val="both"/>
        <w:rPr>
          <w:b/>
          <w:lang w:val="fr-FR"/>
        </w:rPr>
      </w:pPr>
      <w:r w:rsidRPr="00614A4D">
        <w:rPr>
          <w:b/>
          <w:lang w:val="fr-FR"/>
        </w:rPr>
        <w:t>Rappel des pistes qui ont émergé en décembre :</w:t>
      </w:r>
    </w:p>
    <w:p w:rsidR="00614A4D" w:rsidRPr="00614A4D" w:rsidRDefault="00614A4D" w:rsidP="00614A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614A4D">
        <w:rPr>
          <w:lang w:val="fr-FR"/>
        </w:rPr>
        <w:t>Projet Esplanade de la gare ?</w:t>
      </w:r>
    </w:p>
    <w:p w:rsidR="00614A4D" w:rsidRDefault="00614A4D" w:rsidP="00614A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614A4D">
        <w:rPr>
          <w:lang w:val="fr-FR"/>
        </w:rPr>
        <w:t>Dangerosité pour les piétons</w:t>
      </w:r>
      <w:r>
        <w:rPr>
          <w:lang w:val="fr-FR"/>
        </w:rPr>
        <w:t xml:space="preserve"> dans certains quartiers de la ville</w:t>
      </w:r>
    </w:p>
    <w:p w:rsidR="00614A4D" w:rsidRDefault="00614A4D" w:rsidP="00614A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Idée d’un parcours de jeux qui jalonnerait le centre ville et serait un prétexte de rencontres…</w:t>
      </w:r>
    </w:p>
    <w:p w:rsidR="00614A4D" w:rsidRDefault="00614A4D" w:rsidP="00614A4D">
      <w:pPr>
        <w:pStyle w:val="Paragraphedeliste"/>
        <w:spacing w:after="0" w:line="240" w:lineRule="auto"/>
        <w:jc w:val="both"/>
        <w:rPr>
          <w:lang w:val="fr-FR"/>
        </w:rPr>
      </w:pPr>
    </w:p>
    <w:p w:rsidR="00614A4D" w:rsidRPr="00614A4D" w:rsidRDefault="00614A4D" w:rsidP="00614A4D">
      <w:pPr>
        <w:spacing w:after="0" w:line="240" w:lineRule="auto"/>
        <w:jc w:val="both"/>
        <w:rPr>
          <w:b/>
          <w:lang w:val="fr-FR"/>
        </w:rPr>
      </w:pPr>
      <w:r w:rsidRPr="00614A4D">
        <w:rPr>
          <w:b/>
          <w:lang w:val="fr-FR"/>
        </w:rPr>
        <w:t xml:space="preserve">Constats posés par </w:t>
      </w:r>
      <w:r>
        <w:rPr>
          <w:b/>
          <w:lang w:val="fr-FR"/>
        </w:rPr>
        <w:t>le groupe</w:t>
      </w:r>
      <w:r w:rsidRPr="00614A4D">
        <w:rPr>
          <w:b/>
          <w:lang w:val="fr-FR"/>
        </w:rPr>
        <w:t> :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La ville s’arrête du samedi midi au mardi matin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Essayez de boire un verre le soir à 20h30 !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On observe le dimanche des personnes seules qui errent dans les rues du centre ville, qu’est-ce qui leur est proposé ?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Nécessité de trouver le moyen d’animer les rues piétonnes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Film « Au pays du lèche-vitrine » réalisé en 2014 par la MJC auprès des commerçants d’Apt</w:t>
      </w:r>
    </w:p>
    <w:p w:rsidR="00614A4D" w:rsidRDefault="00614A4D" w:rsidP="00614A4D">
      <w:pPr>
        <w:spacing w:after="0" w:line="240" w:lineRule="auto"/>
        <w:jc w:val="both"/>
        <w:rPr>
          <w:lang w:val="fr-FR"/>
        </w:rPr>
      </w:pPr>
    </w:p>
    <w:p w:rsidR="00614A4D" w:rsidRPr="00614A4D" w:rsidRDefault="00614A4D" w:rsidP="00614A4D">
      <w:pPr>
        <w:spacing w:after="0" w:line="240" w:lineRule="auto"/>
        <w:jc w:val="both"/>
        <w:rPr>
          <w:b/>
          <w:lang w:val="fr-FR"/>
        </w:rPr>
      </w:pPr>
      <w:r w:rsidRPr="00614A4D">
        <w:rPr>
          <w:b/>
          <w:lang w:val="fr-FR"/>
        </w:rPr>
        <w:t>Propositions :</w:t>
      </w:r>
    </w:p>
    <w:p w:rsidR="00614A4D" w:rsidRPr="00956C17" w:rsidRDefault="00614A4D" w:rsidP="00956C1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 w:rsidRPr="00956C17">
        <w:rPr>
          <w:lang w:val="fr-FR"/>
        </w:rPr>
        <w:t>« Café » associatif qui aurait pour objectif de proposer un lieu de rencontres et de jeux le dimanche après-midi.</w:t>
      </w:r>
    </w:p>
    <w:p w:rsidR="00614A4D" w:rsidRDefault="00956C17" w:rsidP="00956C17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 xml:space="preserve">Trouver un lieu : pourquoi pas la MJC, lieu central. </w:t>
      </w:r>
    </w:p>
    <w:p w:rsidR="00956C17" w:rsidRDefault="00956C17" w:rsidP="00956C17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>Trouver des jeux</w:t>
      </w:r>
    </w:p>
    <w:p w:rsidR="00956C17" w:rsidRDefault="00956C17" w:rsidP="00956C17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 xml:space="preserve">Possibilité aux beaux d’organiser des activités en extérieur : pétanque, </w:t>
      </w:r>
      <w:proofErr w:type="spellStart"/>
      <w:r>
        <w:rPr>
          <w:lang w:val="fr-FR"/>
        </w:rPr>
        <w:t>rando</w:t>
      </w:r>
      <w:proofErr w:type="spellEnd"/>
      <w:r>
        <w:rPr>
          <w:lang w:val="fr-FR"/>
        </w:rPr>
        <w:t>…</w:t>
      </w:r>
    </w:p>
    <w:p w:rsidR="00956C17" w:rsidRDefault="00956C17" w:rsidP="00956C17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>Quel statut juridique donner à cette</w:t>
      </w:r>
      <w:r w:rsidR="009909B4">
        <w:rPr>
          <w:lang w:val="fr-FR"/>
        </w:rPr>
        <w:t xml:space="preserve"> structure</w:t>
      </w:r>
      <w:r w:rsidR="00CF4467">
        <w:rPr>
          <w:lang w:val="fr-FR"/>
        </w:rPr>
        <w:t xml:space="preserve"> (</w:t>
      </w:r>
      <w:proofErr w:type="spellStart"/>
      <w:r w:rsidR="00CF4467">
        <w:rPr>
          <w:lang w:val="fr-FR"/>
        </w:rPr>
        <w:t>cf</w:t>
      </w:r>
      <w:proofErr w:type="spellEnd"/>
      <w:r w:rsidR="00CF4467">
        <w:rPr>
          <w:lang w:val="fr-FR"/>
        </w:rPr>
        <w:t xml:space="preserve"> CBE)</w:t>
      </w:r>
    </w:p>
    <w:p w:rsidR="009909B4" w:rsidRDefault="00CF4467" w:rsidP="00956C17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>Associer ou non des commerçants ou restaurateurs ?</w:t>
      </w:r>
    </w:p>
    <w:p w:rsidR="009909B4" w:rsidRDefault="009909B4" w:rsidP="009909B4">
      <w:pPr>
        <w:pStyle w:val="Paragraphedeliste"/>
        <w:spacing w:after="0" w:line="240" w:lineRule="auto"/>
        <w:jc w:val="both"/>
        <w:rPr>
          <w:lang w:val="fr-FR"/>
        </w:rPr>
      </w:pPr>
    </w:p>
    <w:p w:rsidR="009909B4" w:rsidRDefault="009909B4" w:rsidP="009909B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Esplanade de la gare</w:t>
      </w:r>
    </w:p>
    <w:p w:rsidR="009909B4" w:rsidRDefault="009909B4" w:rsidP="009909B4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lang w:val="fr-FR"/>
        </w:rPr>
      </w:pPr>
      <w:r>
        <w:rPr>
          <w:lang w:val="fr-FR"/>
        </w:rPr>
        <w:t>Solliciter une rencontre avec 1 élu ou un technicien du service culturelle de l’</w:t>
      </w:r>
      <w:proofErr w:type="spellStart"/>
      <w:r>
        <w:rPr>
          <w:lang w:val="fr-FR"/>
        </w:rPr>
        <w:t>interco</w:t>
      </w:r>
      <w:proofErr w:type="spellEnd"/>
    </w:p>
    <w:p w:rsidR="006265D2" w:rsidRDefault="006265D2" w:rsidP="006265D2">
      <w:pPr>
        <w:spacing w:after="0" w:line="240" w:lineRule="auto"/>
        <w:jc w:val="both"/>
        <w:rPr>
          <w:lang w:val="fr-FR"/>
        </w:rPr>
      </w:pPr>
    </w:p>
    <w:p w:rsidR="006265D2" w:rsidRDefault="006265D2" w:rsidP="006265D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Proposer au grand groupe la diffusion du film « Au pays du lèche-vitrine »</w:t>
      </w:r>
    </w:p>
    <w:p w:rsidR="006265D2" w:rsidRDefault="006265D2" w:rsidP="006265D2">
      <w:pPr>
        <w:spacing w:after="0" w:line="240" w:lineRule="auto"/>
        <w:jc w:val="both"/>
        <w:rPr>
          <w:lang w:val="fr-FR"/>
        </w:rPr>
      </w:pPr>
    </w:p>
    <w:p w:rsidR="006265D2" w:rsidRDefault="006265D2" w:rsidP="006265D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Réfléchir à la nouvelle forme de l’atelier « CORSO » de la Maison Bonhomme</w:t>
      </w:r>
    </w:p>
    <w:p w:rsidR="006265D2" w:rsidRPr="006265D2" w:rsidRDefault="006265D2" w:rsidP="006265D2">
      <w:pPr>
        <w:pStyle w:val="Paragraphedeliste"/>
        <w:rPr>
          <w:lang w:val="fr-FR"/>
        </w:rPr>
      </w:pPr>
    </w:p>
    <w:p w:rsidR="006265D2" w:rsidRPr="006265D2" w:rsidRDefault="006265D2" w:rsidP="006265D2">
      <w:pPr>
        <w:pStyle w:val="Paragraphedeliste"/>
        <w:spacing w:after="0" w:line="240" w:lineRule="auto"/>
        <w:jc w:val="both"/>
        <w:rPr>
          <w:lang w:val="fr-FR"/>
        </w:rPr>
      </w:pPr>
    </w:p>
    <w:p w:rsidR="00956C17" w:rsidRPr="006265D2" w:rsidRDefault="006265D2" w:rsidP="00956C17">
      <w:pPr>
        <w:spacing w:after="0" w:line="240" w:lineRule="auto"/>
        <w:jc w:val="both"/>
        <w:rPr>
          <w:b/>
          <w:lang w:val="fr-FR"/>
        </w:rPr>
      </w:pPr>
      <w:r w:rsidRPr="006265D2">
        <w:rPr>
          <w:b/>
          <w:lang w:val="fr-FR"/>
        </w:rPr>
        <w:t>Rencontre avec Marie Rambaud, Vice présidente à la communauté de</w:t>
      </w:r>
      <w:r w:rsidR="00363CA4">
        <w:rPr>
          <w:b/>
          <w:lang w:val="fr-FR"/>
        </w:rPr>
        <w:t xml:space="preserve"> communes déléguée à la culture – 30 janvier 2015</w:t>
      </w:r>
    </w:p>
    <w:p w:rsidR="006265D2" w:rsidRDefault="006265D2" w:rsidP="00956C1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Etaient présentes : Ghislaine Jean, Françoise </w:t>
      </w:r>
      <w:proofErr w:type="spellStart"/>
      <w:r>
        <w:rPr>
          <w:lang w:val="fr-FR"/>
        </w:rPr>
        <w:t>Caubin</w:t>
      </w:r>
      <w:proofErr w:type="spellEnd"/>
      <w:r>
        <w:rPr>
          <w:lang w:val="fr-FR"/>
        </w:rPr>
        <w:t xml:space="preserve">, Marie Rambaud, </w:t>
      </w:r>
      <w:proofErr w:type="spellStart"/>
      <w:r>
        <w:rPr>
          <w:lang w:val="fr-FR"/>
        </w:rPr>
        <w:t>Nessrine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Dahmoul</w:t>
      </w:r>
      <w:proofErr w:type="spellEnd"/>
      <w:r>
        <w:rPr>
          <w:lang w:val="fr-FR"/>
        </w:rPr>
        <w:t>, Christine David.</w:t>
      </w:r>
    </w:p>
    <w:p w:rsidR="00956C17" w:rsidRDefault="00956C17" w:rsidP="00956C17">
      <w:pPr>
        <w:spacing w:after="0" w:line="240" w:lineRule="auto"/>
        <w:jc w:val="both"/>
        <w:rPr>
          <w:lang w:val="fr-FR"/>
        </w:rPr>
      </w:pPr>
    </w:p>
    <w:p w:rsidR="006265D2" w:rsidRDefault="006265D2" w:rsidP="00956C1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Nous avons présenté le travail démarré depuis l’assemblée plénière et l’objet de cette rencontre : </w:t>
      </w:r>
      <w:r w:rsidR="00A87420">
        <w:rPr>
          <w:lang w:val="fr-FR"/>
        </w:rPr>
        <w:t>Existe-t-</w:t>
      </w:r>
      <w:r>
        <w:rPr>
          <w:lang w:val="fr-FR"/>
        </w:rPr>
        <w:t xml:space="preserve">il </w:t>
      </w:r>
      <w:r w:rsidR="00A87420">
        <w:rPr>
          <w:lang w:val="fr-FR"/>
        </w:rPr>
        <w:t>un</w:t>
      </w:r>
      <w:r>
        <w:rPr>
          <w:lang w:val="fr-FR"/>
        </w:rPr>
        <w:t xml:space="preserve"> projet concernant l’Esplanade de la gare ?</w:t>
      </w:r>
      <w:r w:rsidR="00A87420">
        <w:rPr>
          <w:lang w:val="fr-FR"/>
        </w:rPr>
        <w:t xml:space="preserve"> </w:t>
      </w:r>
      <w:proofErr w:type="gramStart"/>
      <w:r w:rsidR="00A87420">
        <w:rPr>
          <w:lang w:val="fr-FR"/>
        </w:rPr>
        <w:t>qu’en</w:t>
      </w:r>
      <w:proofErr w:type="gramEnd"/>
      <w:r w:rsidR="00A87420">
        <w:rPr>
          <w:lang w:val="fr-FR"/>
        </w:rPr>
        <w:t xml:space="preserve"> est-il ?</w:t>
      </w:r>
    </w:p>
    <w:p w:rsidR="006265D2" w:rsidRDefault="006265D2" w:rsidP="00956C17">
      <w:pPr>
        <w:spacing w:after="0" w:line="240" w:lineRule="auto"/>
        <w:jc w:val="both"/>
        <w:rPr>
          <w:lang w:val="fr-FR"/>
        </w:rPr>
      </w:pPr>
    </w:p>
    <w:p w:rsidR="00A87420" w:rsidRDefault="00A87420" w:rsidP="00956C17">
      <w:pPr>
        <w:spacing w:after="0" w:line="240" w:lineRule="auto"/>
        <w:jc w:val="both"/>
        <w:rPr>
          <w:lang w:val="fr-FR"/>
        </w:rPr>
      </w:pPr>
    </w:p>
    <w:p w:rsidR="006265D2" w:rsidRDefault="006265D2" w:rsidP="00956C1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lastRenderedPageBreak/>
        <w:t>Voici les éléments de réponse :</w:t>
      </w:r>
    </w:p>
    <w:p w:rsidR="0082756B" w:rsidRDefault="0082756B" w:rsidP="00956C17">
      <w:pPr>
        <w:spacing w:after="0" w:line="240" w:lineRule="auto"/>
        <w:jc w:val="both"/>
        <w:rPr>
          <w:lang w:val="fr-FR"/>
        </w:rPr>
      </w:pPr>
    </w:p>
    <w:p w:rsidR="00A87420" w:rsidRDefault="00A87420" w:rsidP="00A8742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Tout d’abord le transfert de l’office de tourisme dans les locaux de la gare. </w:t>
      </w:r>
    </w:p>
    <w:p w:rsidR="006265D2" w:rsidRDefault="00A87420" w:rsidP="00A8742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Esplanade : </w:t>
      </w:r>
      <w:r w:rsidR="006265D2" w:rsidRPr="00A87420">
        <w:rPr>
          <w:lang w:val="fr-FR"/>
        </w:rPr>
        <w:t>Le projet est maintenant arrêté, il s’agira d’une salle de spectacle</w:t>
      </w:r>
      <w:r>
        <w:rPr>
          <w:lang w:val="fr-FR"/>
        </w:rPr>
        <w:t xml:space="preserve"> pouvant contenir 150 à 400 places assises et jusqu’à 700 places debout. Seront associés</w:t>
      </w:r>
      <w:r w:rsidR="006265D2" w:rsidRPr="00A87420">
        <w:rPr>
          <w:lang w:val="fr-FR"/>
        </w:rPr>
        <w:t xml:space="preserve"> une salle d’exposition et un bar restaurant</w:t>
      </w:r>
      <w:r w:rsidRPr="00A87420">
        <w:rPr>
          <w:lang w:val="fr-FR"/>
        </w:rPr>
        <w:t>.</w:t>
      </w:r>
    </w:p>
    <w:p w:rsidR="0082756B" w:rsidRPr="00A87420" w:rsidRDefault="0082756B" w:rsidP="0082756B">
      <w:pPr>
        <w:pStyle w:val="Paragraphedeliste"/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Il s’agit du résultat d’un travail de plusieurs années pris en charge par l’intercommunalité : techniciens, élus associations culturelles. </w:t>
      </w:r>
    </w:p>
    <w:p w:rsidR="00A87420" w:rsidRDefault="00A87420" w:rsidP="00A8742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 w:rsidRPr="00A87420">
        <w:rPr>
          <w:lang w:val="fr-FR"/>
        </w:rPr>
        <w:t>Le lieu : Là où se trouve le vieux bâtiment SNCF appelé La petite vitesse, bâtiment qui tombe en ruines.</w:t>
      </w:r>
    </w:p>
    <w:p w:rsidR="00A87420" w:rsidRDefault="00A87420" w:rsidP="00A8742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 circulation sera modifiée en fonction de ce projet.</w:t>
      </w:r>
    </w:p>
    <w:p w:rsidR="00A87420" w:rsidRDefault="00A87420" w:rsidP="00A8742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Où en est le projet ?</w:t>
      </w:r>
    </w:p>
    <w:p w:rsidR="00A87420" w:rsidRDefault="00A87420" w:rsidP="00A87420">
      <w:pPr>
        <w:spacing w:after="0" w:line="240" w:lineRule="auto"/>
        <w:ind w:left="720"/>
        <w:jc w:val="both"/>
        <w:rPr>
          <w:lang w:val="fr-FR"/>
        </w:rPr>
      </w:pPr>
      <w:r>
        <w:rPr>
          <w:lang w:val="fr-FR"/>
        </w:rPr>
        <w:t>Un cahier des charges précisant la description de l’équipement</w:t>
      </w:r>
      <w:r w:rsidR="0082756B">
        <w:rPr>
          <w:lang w:val="fr-FR"/>
        </w:rPr>
        <w:t xml:space="preserve"> </w:t>
      </w:r>
      <w:r>
        <w:rPr>
          <w:lang w:val="fr-FR"/>
        </w:rPr>
        <w:t>tel qu’il devra être a été écrit en collaboration avec une architecte.</w:t>
      </w:r>
    </w:p>
    <w:p w:rsidR="00A87420" w:rsidRDefault="00A87420" w:rsidP="00A87420">
      <w:pPr>
        <w:spacing w:after="0" w:line="240" w:lineRule="auto"/>
        <w:ind w:left="720"/>
        <w:jc w:val="both"/>
        <w:rPr>
          <w:lang w:val="fr-FR"/>
        </w:rPr>
      </w:pPr>
      <w:r>
        <w:rPr>
          <w:lang w:val="fr-FR"/>
        </w:rPr>
        <w:t>Un concours d’architectes a été lancé ; 4 candidats devraient être retenus pour concourir.</w:t>
      </w:r>
    </w:p>
    <w:p w:rsidR="0082756B" w:rsidRDefault="0082756B" w:rsidP="008275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 w:rsidRPr="0082756B">
        <w:rPr>
          <w:lang w:val="fr-FR"/>
        </w:rPr>
        <w:t>Les délais</w:t>
      </w:r>
      <w:r>
        <w:rPr>
          <w:lang w:val="fr-FR"/>
        </w:rPr>
        <w:t> : fin de l’année pour le choix du projet et fin 2016 pour le dépôt du permis de construire.</w:t>
      </w:r>
    </w:p>
    <w:p w:rsidR="0082756B" w:rsidRDefault="0082756B" w:rsidP="008275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 coût estimé : 6,7 millions d’euros pour le bâtiment + 1,2 millions pour l’équipement intérieur + différentes études (sol, etc.) + travaux de modifications circulation.</w:t>
      </w:r>
    </w:p>
    <w:p w:rsidR="0082756B" w:rsidRDefault="0082756B" w:rsidP="00363CA4">
      <w:pPr>
        <w:pStyle w:val="Paragraphedeliste"/>
        <w:spacing w:after="0" w:line="240" w:lineRule="auto"/>
        <w:jc w:val="both"/>
        <w:rPr>
          <w:lang w:val="fr-FR"/>
        </w:rPr>
      </w:pPr>
      <w:r>
        <w:rPr>
          <w:lang w:val="fr-FR"/>
        </w:rPr>
        <w:t>Le tout représente environ 9 millions d’euros.</w:t>
      </w:r>
    </w:p>
    <w:p w:rsidR="0082756B" w:rsidRDefault="0082756B" w:rsidP="008275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 financement : demandes de subvention aux différentes collectivités (Europe, région, département, état) + dons à trouver.</w:t>
      </w:r>
    </w:p>
    <w:p w:rsidR="0082756B" w:rsidRDefault="0082756B" w:rsidP="0082756B">
      <w:pPr>
        <w:spacing w:after="0" w:line="240" w:lineRule="auto"/>
        <w:jc w:val="both"/>
        <w:rPr>
          <w:lang w:val="fr-FR"/>
        </w:rPr>
      </w:pPr>
    </w:p>
    <w:p w:rsidR="0082756B" w:rsidRPr="0082756B" w:rsidRDefault="0082756B" w:rsidP="0082756B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Madame Rambaud propose de rencontrer le groupe pour répondre aux éventuelles questions.</w:t>
      </w:r>
    </w:p>
    <w:p w:rsidR="00A87420" w:rsidRPr="00A87420" w:rsidRDefault="00A87420" w:rsidP="00A87420">
      <w:pPr>
        <w:spacing w:after="0" w:line="240" w:lineRule="auto"/>
        <w:jc w:val="both"/>
        <w:rPr>
          <w:lang w:val="fr-FR"/>
        </w:rPr>
      </w:pPr>
    </w:p>
    <w:sectPr w:rsidR="00A87420" w:rsidRPr="00A87420" w:rsidSect="00B7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3B96"/>
    <w:multiLevelType w:val="hybridMultilevel"/>
    <w:tmpl w:val="33049CDA"/>
    <w:lvl w:ilvl="0" w:tplc="C2F8411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3331A"/>
    <w:multiLevelType w:val="hybridMultilevel"/>
    <w:tmpl w:val="30E4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4C88"/>
    <w:multiLevelType w:val="hybridMultilevel"/>
    <w:tmpl w:val="7C986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65D3"/>
    <w:multiLevelType w:val="hybridMultilevel"/>
    <w:tmpl w:val="1C3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FFB"/>
    <w:multiLevelType w:val="hybridMultilevel"/>
    <w:tmpl w:val="7A6CF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43DD0"/>
    <w:multiLevelType w:val="hybridMultilevel"/>
    <w:tmpl w:val="0E44C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7B9C"/>
    <w:multiLevelType w:val="hybridMultilevel"/>
    <w:tmpl w:val="CC8226BC"/>
    <w:lvl w:ilvl="0" w:tplc="C2F84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5035"/>
    <w:rsid w:val="00032476"/>
    <w:rsid w:val="000405A2"/>
    <w:rsid w:val="001A1A5D"/>
    <w:rsid w:val="00261CBD"/>
    <w:rsid w:val="00294FF5"/>
    <w:rsid w:val="00363CA4"/>
    <w:rsid w:val="00550ED6"/>
    <w:rsid w:val="00614A4D"/>
    <w:rsid w:val="006265D2"/>
    <w:rsid w:val="006638C7"/>
    <w:rsid w:val="006B0B5B"/>
    <w:rsid w:val="0082756B"/>
    <w:rsid w:val="00945035"/>
    <w:rsid w:val="00956C17"/>
    <w:rsid w:val="009909B4"/>
    <w:rsid w:val="00A87420"/>
    <w:rsid w:val="00A941B2"/>
    <w:rsid w:val="00B2252E"/>
    <w:rsid w:val="00B66680"/>
    <w:rsid w:val="00B72278"/>
    <w:rsid w:val="00C04068"/>
    <w:rsid w:val="00CF4467"/>
    <w:rsid w:val="00CF76FC"/>
    <w:rsid w:val="00D8710B"/>
    <w:rsid w:val="00DE5678"/>
    <w:rsid w:val="00E50B35"/>
    <w:rsid w:val="00E74487"/>
    <w:rsid w:val="00F7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76"/>
  </w:style>
  <w:style w:type="paragraph" w:styleId="Titre1">
    <w:name w:val="heading 1"/>
    <w:basedOn w:val="Normal"/>
    <w:next w:val="Normal"/>
    <w:link w:val="Titre1Car"/>
    <w:uiPriority w:val="9"/>
    <w:qFormat/>
    <w:rsid w:val="00032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2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32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2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32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324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324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32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324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32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4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2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2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2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32476"/>
    <w:rPr>
      <w:b/>
      <w:bCs/>
    </w:rPr>
  </w:style>
  <w:style w:type="character" w:styleId="Accentuation">
    <w:name w:val="Emphasis"/>
    <w:basedOn w:val="Policepardfaut"/>
    <w:uiPriority w:val="20"/>
    <w:qFormat/>
    <w:rsid w:val="00032476"/>
    <w:rPr>
      <w:i/>
      <w:iCs/>
    </w:rPr>
  </w:style>
  <w:style w:type="paragraph" w:styleId="Sansinterligne">
    <w:name w:val="No Spacing"/>
    <w:uiPriority w:val="1"/>
    <w:qFormat/>
    <w:rsid w:val="0003247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24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247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247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4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47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03247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324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3247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3247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324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4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3</cp:revision>
  <dcterms:created xsi:type="dcterms:W3CDTF">2015-01-30T10:31:00Z</dcterms:created>
  <dcterms:modified xsi:type="dcterms:W3CDTF">2015-02-06T15:17:00Z</dcterms:modified>
</cp:coreProperties>
</file>